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F144E7"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9</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9A336B"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9A336B" w:rsidRDefault="009A336B" w:rsidP="009A336B">
      <w:pPr>
        <w:spacing w:after="0"/>
        <w:rPr>
          <w:rFonts w:ascii="Times New Roman" w:hAnsi="Times New Roman" w:cs="Times New Roman"/>
          <w:sz w:val="28"/>
          <w:szCs w:val="28"/>
        </w:rPr>
      </w:pPr>
      <w:r w:rsidRPr="009A336B">
        <w:rPr>
          <w:rFonts w:ascii="Times New Roman" w:hAnsi="Times New Roman" w:cs="Times New Roman"/>
          <w:sz w:val="28"/>
          <w:szCs w:val="28"/>
        </w:rPr>
        <w:t>I.</w:t>
      </w:r>
      <w:r>
        <w:rPr>
          <w:rFonts w:ascii="Times New Roman" w:hAnsi="Times New Roman" w:cs="Times New Roman"/>
          <w:sz w:val="28"/>
          <w:szCs w:val="28"/>
        </w:rPr>
        <w:tab/>
      </w:r>
      <w:r w:rsidR="00B57985" w:rsidRPr="009A336B">
        <w:rPr>
          <w:rFonts w:ascii="Times New Roman" w:hAnsi="Times New Roman" w:cs="Times New Roman"/>
          <w:sz w:val="28"/>
          <w:szCs w:val="28"/>
        </w:rPr>
        <w:t>CALL TO ORDER</w:t>
      </w:r>
    </w:p>
    <w:p w:rsidR="009A336B" w:rsidRPr="0066155D" w:rsidRDefault="009A336B" w:rsidP="009A336B">
      <w:pPr>
        <w:spacing w:after="0"/>
        <w:ind w:left="720"/>
        <w:rPr>
          <w:rFonts w:ascii="Times New Roman" w:hAnsi="Times New Roman" w:cs="Times New Roman"/>
          <w:sz w:val="24"/>
          <w:szCs w:val="24"/>
        </w:rPr>
      </w:pPr>
      <w:r w:rsidRPr="0066155D">
        <w:rPr>
          <w:rFonts w:ascii="Times New Roman" w:hAnsi="Times New Roman" w:cs="Times New Roman"/>
          <w:sz w:val="24"/>
          <w:szCs w:val="24"/>
        </w:rPr>
        <w:t xml:space="preserve">Gordon </w:t>
      </w:r>
      <w:proofErr w:type="spellStart"/>
      <w:r w:rsidRPr="0066155D">
        <w:rPr>
          <w:rFonts w:ascii="Times New Roman" w:hAnsi="Times New Roman" w:cs="Times New Roman"/>
          <w:sz w:val="24"/>
          <w:szCs w:val="24"/>
        </w:rPr>
        <w:t>Propst</w:t>
      </w:r>
      <w:proofErr w:type="spellEnd"/>
      <w:r w:rsidRPr="0066155D">
        <w:rPr>
          <w:rFonts w:ascii="Times New Roman" w:hAnsi="Times New Roman" w:cs="Times New Roman"/>
          <w:sz w:val="24"/>
          <w:szCs w:val="24"/>
        </w:rPr>
        <w:t xml:space="preserve">, Chairperson called the meeting to order at 5:30pm noting that a quorum was present.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9A336B" w:rsidRPr="0066155D" w:rsidRDefault="009A336B" w:rsidP="009A336B">
      <w:pPr>
        <w:pStyle w:val="ListParagraph"/>
        <w:numPr>
          <w:ilvl w:val="0"/>
          <w:numId w:val="7"/>
        </w:numPr>
        <w:spacing w:after="0"/>
        <w:rPr>
          <w:rFonts w:ascii="Times New Roman" w:hAnsi="Times New Roman" w:cs="Times New Roman"/>
          <w:sz w:val="24"/>
          <w:szCs w:val="24"/>
        </w:rPr>
      </w:pPr>
      <w:r w:rsidRPr="0066155D">
        <w:rPr>
          <w:rFonts w:ascii="Times New Roman" w:hAnsi="Times New Roman" w:cs="Times New Roman"/>
          <w:sz w:val="24"/>
          <w:szCs w:val="24"/>
        </w:rPr>
        <w:t xml:space="preserve">Gordon </w:t>
      </w:r>
      <w:proofErr w:type="spellStart"/>
      <w:r w:rsidRPr="0066155D">
        <w:rPr>
          <w:rFonts w:ascii="Times New Roman" w:hAnsi="Times New Roman" w:cs="Times New Roman"/>
          <w:sz w:val="24"/>
          <w:szCs w:val="24"/>
        </w:rPr>
        <w:t>Propst</w:t>
      </w:r>
      <w:proofErr w:type="spellEnd"/>
      <w:r w:rsidRPr="0066155D">
        <w:rPr>
          <w:rFonts w:ascii="Times New Roman" w:hAnsi="Times New Roman" w:cs="Times New Roman"/>
          <w:sz w:val="24"/>
          <w:szCs w:val="24"/>
        </w:rPr>
        <w:t>, appointed by Calcasieu Parish</w:t>
      </w:r>
    </w:p>
    <w:p w:rsidR="009A336B" w:rsidRPr="0066155D" w:rsidRDefault="009A336B" w:rsidP="009A336B">
      <w:pPr>
        <w:pStyle w:val="ListParagraph"/>
        <w:numPr>
          <w:ilvl w:val="0"/>
          <w:numId w:val="7"/>
        </w:numPr>
        <w:spacing w:after="0"/>
        <w:rPr>
          <w:rFonts w:ascii="Times New Roman" w:hAnsi="Times New Roman" w:cs="Times New Roman"/>
          <w:sz w:val="24"/>
          <w:szCs w:val="24"/>
        </w:rPr>
      </w:pPr>
      <w:proofErr w:type="spellStart"/>
      <w:r w:rsidRPr="0066155D">
        <w:rPr>
          <w:rFonts w:ascii="Times New Roman" w:hAnsi="Times New Roman" w:cs="Times New Roman"/>
          <w:sz w:val="24"/>
          <w:szCs w:val="24"/>
        </w:rPr>
        <w:t>Corlissa</w:t>
      </w:r>
      <w:proofErr w:type="spellEnd"/>
      <w:r w:rsidRPr="0066155D">
        <w:rPr>
          <w:rFonts w:ascii="Times New Roman" w:hAnsi="Times New Roman" w:cs="Times New Roman"/>
          <w:sz w:val="24"/>
          <w:szCs w:val="24"/>
        </w:rPr>
        <w:t xml:space="preserve"> </w:t>
      </w:r>
      <w:proofErr w:type="spellStart"/>
      <w:r w:rsidRPr="0066155D">
        <w:rPr>
          <w:rFonts w:ascii="Times New Roman" w:hAnsi="Times New Roman" w:cs="Times New Roman"/>
          <w:sz w:val="24"/>
          <w:szCs w:val="24"/>
        </w:rPr>
        <w:t>Hoffoss</w:t>
      </w:r>
      <w:proofErr w:type="spellEnd"/>
      <w:r w:rsidRPr="0066155D">
        <w:rPr>
          <w:rFonts w:ascii="Times New Roman" w:hAnsi="Times New Roman" w:cs="Times New Roman"/>
          <w:sz w:val="24"/>
          <w:szCs w:val="24"/>
        </w:rPr>
        <w:t>, appointed by Governor Jindal</w:t>
      </w:r>
    </w:p>
    <w:p w:rsidR="009A336B" w:rsidRPr="0066155D" w:rsidRDefault="009A336B" w:rsidP="009A336B">
      <w:pPr>
        <w:pStyle w:val="ListParagraph"/>
        <w:numPr>
          <w:ilvl w:val="0"/>
          <w:numId w:val="7"/>
        </w:numPr>
        <w:spacing w:after="0"/>
        <w:rPr>
          <w:rFonts w:ascii="Times New Roman" w:hAnsi="Times New Roman" w:cs="Times New Roman"/>
          <w:sz w:val="24"/>
          <w:szCs w:val="24"/>
        </w:rPr>
      </w:pPr>
      <w:r w:rsidRPr="0066155D">
        <w:rPr>
          <w:rFonts w:ascii="Times New Roman" w:hAnsi="Times New Roman" w:cs="Times New Roman"/>
          <w:sz w:val="24"/>
          <w:szCs w:val="24"/>
        </w:rPr>
        <w:t>Scott Morgan, appointed by Allen Parish</w:t>
      </w:r>
    </w:p>
    <w:p w:rsidR="009A336B" w:rsidRPr="0066155D" w:rsidRDefault="009A336B" w:rsidP="009A336B">
      <w:pPr>
        <w:pStyle w:val="ListParagraph"/>
        <w:numPr>
          <w:ilvl w:val="0"/>
          <w:numId w:val="7"/>
        </w:numPr>
        <w:spacing w:after="0"/>
        <w:rPr>
          <w:rFonts w:ascii="Times New Roman" w:hAnsi="Times New Roman" w:cs="Times New Roman"/>
          <w:sz w:val="24"/>
          <w:szCs w:val="24"/>
        </w:rPr>
      </w:pPr>
      <w:r w:rsidRPr="0066155D">
        <w:rPr>
          <w:rFonts w:ascii="Times New Roman" w:hAnsi="Times New Roman" w:cs="Times New Roman"/>
          <w:sz w:val="24"/>
          <w:szCs w:val="24"/>
        </w:rPr>
        <w:t>Diana Hamilton, appointed by Governor Edwards</w:t>
      </w:r>
    </w:p>
    <w:p w:rsidR="009A336B" w:rsidRPr="0066155D" w:rsidRDefault="009A336B" w:rsidP="009A336B">
      <w:pPr>
        <w:pStyle w:val="ListParagraph"/>
        <w:numPr>
          <w:ilvl w:val="0"/>
          <w:numId w:val="7"/>
        </w:numPr>
        <w:spacing w:after="0"/>
        <w:rPr>
          <w:rFonts w:ascii="Times New Roman" w:hAnsi="Times New Roman" w:cs="Times New Roman"/>
          <w:sz w:val="24"/>
          <w:szCs w:val="24"/>
        </w:rPr>
      </w:pPr>
      <w:r w:rsidRPr="0066155D">
        <w:rPr>
          <w:rFonts w:ascii="Times New Roman" w:hAnsi="Times New Roman" w:cs="Times New Roman"/>
          <w:sz w:val="24"/>
          <w:szCs w:val="24"/>
        </w:rPr>
        <w:t xml:space="preserve">Angela </w:t>
      </w:r>
      <w:proofErr w:type="spellStart"/>
      <w:r w:rsidRPr="0066155D">
        <w:rPr>
          <w:rFonts w:ascii="Times New Roman" w:hAnsi="Times New Roman" w:cs="Times New Roman"/>
          <w:sz w:val="24"/>
          <w:szCs w:val="24"/>
        </w:rPr>
        <w:t>Jouett</w:t>
      </w:r>
      <w:proofErr w:type="spellEnd"/>
      <w:r w:rsidRPr="0066155D">
        <w:rPr>
          <w:rFonts w:ascii="Times New Roman" w:hAnsi="Times New Roman" w:cs="Times New Roman"/>
          <w:sz w:val="24"/>
          <w:szCs w:val="24"/>
        </w:rPr>
        <w:t>, appointed by Cameron Parish</w:t>
      </w:r>
    </w:p>
    <w:p w:rsidR="009A336B" w:rsidRPr="0066155D" w:rsidRDefault="009A336B" w:rsidP="009A336B">
      <w:pPr>
        <w:pStyle w:val="ListParagraph"/>
        <w:numPr>
          <w:ilvl w:val="0"/>
          <w:numId w:val="7"/>
        </w:numPr>
        <w:spacing w:after="0"/>
        <w:rPr>
          <w:rFonts w:ascii="Times New Roman" w:hAnsi="Times New Roman" w:cs="Times New Roman"/>
          <w:sz w:val="24"/>
          <w:szCs w:val="24"/>
        </w:rPr>
      </w:pPr>
      <w:r w:rsidRPr="0066155D">
        <w:rPr>
          <w:rFonts w:ascii="Times New Roman" w:hAnsi="Times New Roman" w:cs="Times New Roman"/>
          <w:sz w:val="24"/>
          <w:szCs w:val="24"/>
        </w:rPr>
        <w:t xml:space="preserve">Aaron </w:t>
      </w:r>
      <w:proofErr w:type="spellStart"/>
      <w:r w:rsidRPr="0066155D">
        <w:rPr>
          <w:rFonts w:ascii="Times New Roman" w:hAnsi="Times New Roman" w:cs="Times New Roman"/>
          <w:sz w:val="24"/>
          <w:szCs w:val="24"/>
        </w:rPr>
        <w:t>LeBoeuf</w:t>
      </w:r>
      <w:proofErr w:type="spellEnd"/>
      <w:r w:rsidRPr="0066155D">
        <w:rPr>
          <w:rFonts w:ascii="Times New Roman" w:hAnsi="Times New Roman" w:cs="Times New Roman"/>
          <w:sz w:val="24"/>
          <w:szCs w:val="24"/>
        </w:rPr>
        <w:t>, appointed by Governor Jindal</w:t>
      </w:r>
    </w:p>
    <w:p w:rsidR="009A336B" w:rsidRPr="0066155D" w:rsidRDefault="009A336B" w:rsidP="009A336B">
      <w:pPr>
        <w:pStyle w:val="ListParagraph"/>
        <w:numPr>
          <w:ilvl w:val="0"/>
          <w:numId w:val="7"/>
        </w:numPr>
        <w:spacing w:after="0"/>
        <w:rPr>
          <w:rFonts w:ascii="Times New Roman" w:hAnsi="Times New Roman" w:cs="Times New Roman"/>
          <w:sz w:val="24"/>
          <w:szCs w:val="24"/>
        </w:rPr>
      </w:pPr>
      <w:r w:rsidRPr="0066155D">
        <w:rPr>
          <w:rFonts w:ascii="Times New Roman" w:hAnsi="Times New Roman" w:cs="Times New Roman"/>
          <w:sz w:val="24"/>
          <w:szCs w:val="24"/>
        </w:rPr>
        <w:t>Betty Cunningham, appointed by Beauregard Parish</w:t>
      </w:r>
    </w:p>
    <w:p w:rsidR="009A336B" w:rsidRPr="0066155D" w:rsidRDefault="009A336B" w:rsidP="009A336B">
      <w:pPr>
        <w:pStyle w:val="ListParagraph"/>
        <w:numPr>
          <w:ilvl w:val="0"/>
          <w:numId w:val="7"/>
        </w:numPr>
        <w:spacing w:after="0"/>
        <w:rPr>
          <w:rFonts w:ascii="Times New Roman" w:hAnsi="Times New Roman" w:cs="Times New Roman"/>
          <w:sz w:val="24"/>
          <w:szCs w:val="24"/>
        </w:rPr>
      </w:pPr>
      <w:r w:rsidRPr="0066155D">
        <w:rPr>
          <w:rFonts w:ascii="Times New Roman" w:hAnsi="Times New Roman" w:cs="Times New Roman"/>
          <w:sz w:val="24"/>
          <w:szCs w:val="24"/>
        </w:rPr>
        <w:t xml:space="preserve">Christina </w:t>
      </w:r>
      <w:proofErr w:type="spellStart"/>
      <w:r w:rsidRPr="0066155D">
        <w:rPr>
          <w:rFonts w:ascii="Times New Roman" w:hAnsi="Times New Roman" w:cs="Times New Roman"/>
          <w:sz w:val="24"/>
          <w:szCs w:val="24"/>
        </w:rPr>
        <w:t>Mehal</w:t>
      </w:r>
      <w:proofErr w:type="spellEnd"/>
      <w:r w:rsidRPr="0066155D">
        <w:rPr>
          <w:rFonts w:ascii="Times New Roman" w:hAnsi="Times New Roman" w:cs="Times New Roman"/>
          <w:sz w:val="24"/>
          <w:szCs w:val="24"/>
        </w:rPr>
        <w:t>, appointed by Jefferson Davis Parish</w:t>
      </w:r>
    </w:p>
    <w:p w:rsidR="009A336B" w:rsidRPr="0066155D" w:rsidRDefault="009A336B" w:rsidP="009A336B">
      <w:pPr>
        <w:spacing w:after="0"/>
        <w:ind w:left="720"/>
        <w:rPr>
          <w:rFonts w:ascii="Times New Roman" w:hAnsi="Times New Roman" w:cs="Times New Roman"/>
          <w:sz w:val="24"/>
          <w:szCs w:val="24"/>
        </w:rPr>
      </w:pPr>
    </w:p>
    <w:p w:rsidR="009A336B" w:rsidRPr="0066155D" w:rsidRDefault="009A336B" w:rsidP="009A336B">
      <w:pPr>
        <w:spacing w:after="0"/>
        <w:ind w:left="720"/>
        <w:rPr>
          <w:rFonts w:ascii="Times New Roman" w:hAnsi="Times New Roman" w:cs="Times New Roman"/>
          <w:sz w:val="24"/>
          <w:szCs w:val="24"/>
        </w:rPr>
      </w:pPr>
      <w:r w:rsidRPr="0066155D">
        <w:rPr>
          <w:rFonts w:ascii="Times New Roman" w:hAnsi="Times New Roman" w:cs="Times New Roman"/>
          <w:sz w:val="24"/>
          <w:szCs w:val="24"/>
        </w:rPr>
        <w:t>EXECUTIVE STAFF PRESENT</w:t>
      </w:r>
    </w:p>
    <w:p w:rsidR="009A336B" w:rsidRPr="0066155D" w:rsidRDefault="009A336B" w:rsidP="009A336B">
      <w:pPr>
        <w:pStyle w:val="ListParagraph"/>
        <w:numPr>
          <w:ilvl w:val="0"/>
          <w:numId w:val="8"/>
        </w:numPr>
        <w:spacing w:after="0"/>
        <w:rPr>
          <w:rFonts w:ascii="Times New Roman" w:hAnsi="Times New Roman" w:cs="Times New Roman"/>
          <w:sz w:val="24"/>
          <w:szCs w:val="24"/>
        </w:rPr>
      </w:pPr>
      <w:r w:rsidRPr="0066155D">
        <w:rPr>
          <w:rFonts w:ascii="Times New Roman" w:hAnsi="Times New Roman" w:cs="Times New Roman"/>
          <w:sz w:val="24"/>
          <w:szCs w:val="24"/>
        </w:rPr>
        <w:t>Tanya McGee, Executive Director</w:t>
      </w:r>
    </w:p>
    <w:p w:rsidR="009A336B" w:rsidRPr="0066155D" w:rsidRDefault="009A336B" w:rsidP="009A336B">
      <w:pPr>
        <w:pStyle w:val="ListParagraph"/>
        <w:numPr>
          <w:ilvl w:val="0"/>
          <w:numId w:val="8"/>
        </w:numPr>
        <w:spacing w:after="0"/>
        <w:rPr>
          <w:rFonts w:ascii="Times New Roman" w:hAnsi="Times New Roman" w:cs="Times New Roman"/>
          <w:sz w:val="24"/>
          <w:szCs w:val="24"/>
        </w:rPr>
      </w:pPr>
      <w:r w:rsidRPr="0066155D">
        <w:rPr>
          <w:rFonts w:ascii="Times New Roman" w:hAnsi="Times New Roman" w:cs="Times New Roman"/>
          <w:sz w:val="24"/>
          <w:szCs w:val="24"/>
        </w:rPr>
        <w:t>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9A336B" w:rsidRPr="0066155D" w:rsidRDefault="009A336B" w:rsidP="009A336B">
      <w:pPr>
        <w:spacing w:after="0"/>
        <w:ind w:left="720"/>
        <w:rPr>
          <w:rFonts w:ascii="Times New Roman" w:hAnsi="Times New Roman" w:cs="Times New Roman"/>
          <w:sz w:val="24"/>
          <w:szCs w:val="24"/>
        </w:rPr>
      </w:pPr>
      <w:r w:rsidRPr="0066155D">
        <w:rPr>
          <w:rFonts w:ascii="Times New Roman" w:hAnsi="Times New Roman" w:cs="Times New Roman"/>
          <w:sz w:val="24"/>
          <w:szCs w:val="24"/>
        </w:rPr>
        <w:t xml:space="preserve">Gordon </w:t>
      </w:r>
      <w:proofErr w:type="spellStart"/>
      <w:r w:rsidRPr="0066155D">
        <w:rPr>
          <w:rFonts w:ascii="Times New Roman" w:hAnsi="Times New Roman" w:cs="Times New Roman"/>
          <w:sz w:val="24"/>
          <w:szCs w:val="24"/>
        </w:rPr>
        <w:t>Propst</w:t>
      </w:r>
      <w:proofErr w:type="spellEnd"/>
      <w:r w:rsidRPr="0066155D">
        <w:rPr>
          <w:rFonts w:ascii="Times New Roman" w:hAnsi="Times New Roman" w:cs="Times New Roman"/>
          <w:sz w:val="24"/>
          <w:szCs w:val="24"/>
        </w:rPr>
        <w:t xml:space="preserve"> welcomed guest and invited them to introduce themselves. See attached sign-in sheet.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967BCF" w:rsidRPr="0066155D" w:rsidRDefault="00967BCF" w:rsidP="00967BCF">
      <w:pPr>
        <w:spacing w:after="0"/>
        <w:ind w:left="720"/>
        <w:rPr>
          <w:rFonts w:ascii="Times New Roman" w:hAnsi="Times New Roman" w:cs="Times New Roman"/>
          <w:sz w:val="24"/>
          <w:szCs w:val="24"/>
        </w:rPr>
      </w:pPr>
      <w:r w:rsidRPr="0066155D">
        <w:rPr>
          <w:rFonts w:ascii="Times New Roman" w:hAnsi="Times New Roman" w:cs="Times New Roman"/>
          <w:sz w:val="24"/>
          <w:szCs w:val="24"/>
        </w:rPr>
        <w:t xml:space="preserve">Board members received April minutes prior to the meeting. Gordon </w:t>
      </w:r>
      <w:proofErr w:type="spellStart"/>
      <w:r w:rsidRPr="0066155D">
        <w:rPr>
          <w:rFonts w:ascii="Times New Roman" w:hAnsi="Times New Roman" w:cs="Times New Roman"/>
          <w:sz w:val="24"/>
          <w:szCs w:val="24"/>
        </w:rPr>
        <w:t>Propst</w:t>
      </w:r>
      <w:proofErr w:type="spellEnd"/>
      <w:r w:rsidRPr="0066155D">
        <w:rPr>
          <w:rFonts w:ascii="Times New Roman" w:hAnsi="Times New Roman" w:cs="Times New Roman"/>
          <w:sz w:val="24"/>
          <w:szCs w:val="24"/>
        </w:rPr>
        <w:t xml:space="preserve"> entertained a motion to approve April minutes. Angela </w:t>
      </w:r>
      <w:proofErr w:type="spellStart"/>
      <w:r w:rsidRPr="0066155D">
        <w:rPr>
          <w:rFonts w:ascii="Times New Roman" w:hAnsi="Times New Roman" w:cs="Times New Roman"/>
          <w:sz w:val="24"/>
          <w:szCs w:val="24"/>
        </w:rPr>
        <w:t>Jouett</w:t>
      </w:r>
      <w:proofErr w:type="spellEnd"/>
      <w:r w:rsidRPr="0066155D">
        <w:rPr>
          <w:rFonts w:ascii="Times New Roman" w:hAnsi="Times New Roman" w:cs="Times New Roman"/>
          <w:sz w:val="24"/>
          <w:szCs w:val="24"/>
        </w:rPr>
        <w:t xml:space="preserve"> motioned and </w:t>
      </w:r>
      <w:proofErr w:type="spellStart"/>
      <w:r w:rsidRPr="0066155D">
        <w:rPr>
          <w:rFonts w:ascii="Times New Roman" w:hAnsi="Times New Roman" w:cs="Times New Roman"/>
          <w:sz w:val="24"/>
          <w:szCs w:val="24"/>
        </w:rPr>
        <w:t>Corlissa</w:t>
      </w:r>
      <w:proofErr w:type="spellEnd"/>
      <w:r w:rsidRPr="0066155D">
        <w:rPr>
          <w:rFonts w:ascii="Times New Roman" w:hAnsi="Times New Roman" w:cs="Times New Roman"/>
          <w:sz w:val="24"/>
          <w:szCs w:val="24"/>
        </w:rPr>
        <w:t xml:space="preserve"> </w:t>
      </w:r>
      <w:proofErr w:type="spellStart"/>
      <w:r w:rsidRPr="0066155D">
        <w:rPr>
          <w:rFonts w:ascii="Times New Roman" w:hAnsi="Times New Roman" w:cs="Times New Roman"/>
          <w:sz w:val="24"/>
          <w:szCs w:val="24"/>
        </w:rPr>
        <w:t>Hoffoss</w:t>
      </w:r>
      <w:proofErr w:type="spellEnd"/>
      <w:r w:rsidRPr="0066155D">
        <w:rPr>
          <w:rFonts w:ascii="Times New Roman" w:hAnsi="Times New Roman" w:cs="Times New Roman"/>
          <w:sz w:val="24"/>
          <w:szCs w:val="24"/>
        </w:rPr>
        <w:t xml:space="preserve"> seconded. Minutes unanimously approved.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967BCF" w:rsidRPr="0066155D" w:rsidRDefault="00967BCF" w:rsidP="00967BCF">
      <w:pPr>
        <w:spacing w:after="0"/>
        <w:ind w:left="720"/>
        <w:rPr>
          <w:rFonts w:ascii="Times New Roman" w:hAnsi="Times New Roman" w:cs="Times New Roman"/>
          <w:sz w:val="24"/>
          <w:szCs w:val="24"/>
        </w:rPr>
      </w:pPr>
      <w:r w:rsidRPr="0066155D">
        <w:rPr>
          <w:rFonts w:ascii="Times New Roman" w:hAnsi="Times New Roman" w:cs="Times New Roman"/>
          <w:sz w:val="24"/>
          <w:szCs w:val="24"/>
        </w:rPr>
        <w:t xml:space="preserve">Gordon </w:t>
      </w:r>
      <w:proofErr w:type="spellStart"/>
      <w:r w:rsidRPr="0066155D">
        <w:rPr>
          <w:rFonts w:ascii="Times New Roman" w:hAnsi="Times New Roman" w:cs="Times New Roman"/>
          <w:sz w:val="24"/>
          <w:szCs w:val="24"/>
        </w:rPr>
        <w:t>Propst</w:t>
      </w:r>
      <w:proofErr w:type="spellEnd"/>
      <w:r w:rsidRPr="0066155D">
        <w:rPr>
          <w:rFonts w:ascii="Times New Roman" w:hAnsi="Times New Roman" w:cs="Times New Roman"/>
          <w:sz w:val="24"/>
          <w:szCs w:val="24"/>
        </w:rPr>
        <w:t xml:space="preserve"> entertained a motion to approve the May agenda. Betty Cunningham motioned and Scott Morgan seconded. Agenda unanimously approved.</w:t>
      </w:r>
    </w:p>
    <w:p w:rsidR="0097468E" w:rsidRDefault="0097468E" w:rsidP="00B57985">
      <w:pPr>
        <w:spacing w:after="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VI.</w:t>
      </w:r>
      <w:r>
        <w:rPr>
          <w:rFonts w:ascii="Times New Roman" w:hAnsi="Times New Roman" w:cs="Times New Roman"/>
          <w:sz w:val="28"/>
          <w:szCs w:val="28"/>
        </w:rPr>
        <w:tab/>
        <w:t>Board Monitoring</w:t>
      </w:r>
    </w:p>
    <w:p w:rsidR="0097468E" w:rsidRDefault="00F144E7"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Emergency Ex. Dir. Succession</w:t>
      </w:r>
    </w:p>
    <w:p w:rsidR="006E7038" w:rsidRPr="009B5177" w:rsidRDefault="006E7038" w:rsidP="006E7038">
      <w:pPr>
        <w:pStyle w:val="ListParagraph"/>
        <w:spacing w:after="0"/>
        <w:ind w:left="1080"/>
        <w:rPr>
          <w:rFonts w:ascii="Times New Roman" w:hAnsi="Times New Roman" w:cs="Times New Roman"/>
          <w:sz w:val="24"/>
          <w:szCs w:val="24"/>
        </w:rPr>
      </w:pPr>
      <w:r w:rsidRPr="009B5177">
        <w:rPr>
          <w:rFonts w:ascii="Times New Roman" w:hAnsi="Times New Roman" w:cs="Times New Roman"/>
          <w:sz w:val="24"/>
          <w:szCs w:val="24"/>
        </w:rPr>
        <w:t>Tanya</w:t>
      </w:r>
      <w:r w:rsidR="007379C9" w:rsidRPr="009B5177">
        <w:rPr>
          <w:rFonts w:ascii="Times New Roman" w:hAnsi="Times New Roman" w:cs="Times New Roman"/>
          <w:sz w:val="24"/>
          <w:szCs w:val="24"/>
        </w:rPr>
        <w:t xml:space="preserve"> McGee</w:t>
      </w:r>
      <w:r w:rsidRPr="009B5177">
        <w:rPr>
          <w:rFonts w:ascii="Times New Roman" w:hAnsi="Times New Roman" w:cs="Times New Roman"/>
          <w:sz w:val="24"/>
          <w:szCs w:val="24"/>
        </w:rPr>
        <w:t xml:space="preserve"> stated she has to ensure protection </w:t>
      </w:r>
      <w:r w:rsidR="007379C9" w:rsidRPr="009B5177">
        <w:rPr>
          <w:rFonts w:ascii="Times New Roman" w:hAnsi="Times New Roman" w:cs="Times New Roman"/>
          <w:sz w:val="24"/>
          <w:szCs w:val="24"/>
        </w:rPr>
        <w:t>of the b</w:t>
      </w:r>
      <w:r w:rsidRPr="009B5177">
        <w:rPr>
          <w:rFonts w:ascii="Times New Roman" w:hAnsi="Times New Roman" w:cs="Times New Roman"/>
          <w:sz w:val="24"/>
          <w:szCs w:val="24"/>
        </w:rPr>
        <w:t xml:space="preserve">oard from a sudden loss of ED services.  </w:t>
      </w:r>
      <w:r w:rsidR="007379C9" w:rsidRPr="009B5177">
        <w:rPr>
          <w:rFonts w:ascii="Times New Roman" w:hAnsi="Times New Roman" w:cs="Times New Roman"/>
          <w:sz w:val="24"/>
          <w:szCs w:val="24"/>
        </w:rPr>
        <w:t xml:space="preserve">Tanya has appointed two other </w:t>
      </w:r>
      <w:proofErr w:type="gramStart"/>
      <w:r w:rsidR="007379C9" w:rsidRPr="009B5177">
        <w:rPr>
          <w:rFonts w:ascii="Times New Roman" w:hAnsi="Times New Roman" w:cs="Times New Roman"/>
          <w:sz w:val="24"/>
          <w:szCs w:val="24"/>
        </w:rPr>
        <w:t>executives</w:t>
      </w:r>
      <w:proofErr w:type="gramEnd"/>
      <w:r w:rsidR="007379C9" w:rsidRPr="009B5177">
        <w:rPr>
          <w:rFonts w:ascii="Times New Roman" w:hAnsi="Times New Roman" w:cs="Times New Roman"/>
          <w:sz w:val="24"/>
          <w:szCs w:val="24"/>
        </w:rPr>
        <w:t xml:space="preserve"> familiar with board and ED issues and processes and they are:</w:t>
      </w:r>
    </w:p>
    <w:p w:rsidR="007379C9" w:rsidRPr="009B5177" w:rsidRDefault="007379C9" w:rsidP="006E7038">
      <w:pPr>
        <w:pStyle w:val="ListParagraph"/>
        <w:spacing w:after="0"/>
        <w:ind w:left="1080"/>
        <w:rPr>
          <w:rFonts w:ascii="Times New Roman" w:hAnsi="Times New Roman" w:cs="Times New Roman"/>
          <w:sz w:val="24"/>
          <w:szCs w:val="24"/>
        </w:rPr>
      </w:pPr>
    </w:p>
    <w:p w:rsidR="007379C9" w:rsidRPr="009B5177" w:rsidRDefault="007379C9" w:rsidP="009B5177">
      <w:pPr>
        <w:pStyle w:val="ListParagraph"/>
        <w:numPr>
          <w:ilvl w:val="0"/>
          <w:numId w:val="9"/>
        </w:numPr>
        <w:spacing w:after="0"/>
        <w:rPr>
          <w:rFonts w:ascii="Times New Roman" w:hAnsi="Times New Roman" w:cs="Times New Roman"/>
          <w:sz w:val="24"/>
          <w:szCs w:val="24"/>
        </w:rPr>
      </w:pPr>
      <w:r w:rsidRPr="009B5177">
        <w:rPr>
          <w:rFonts w:ascii="Times New Roman" w:hAnsi="Times New Roman" w:cs="Times New Roman"/>
          <w:sz w:val="24"/>
          <w:szCs w:val="24"/>
        </w:rPr>
        <w:t>Paul Duguid, MPH</w:t>
      </w:r>
    </w:p>
    <w:p w:rsidR="007379C9" w:rsidRPr="009B5177" w:rsidRDefault="007379C9" w:rsidP="009B5177">
      <w:pPr>
        <w:pStyle w:val="ListParagraph"/>
        <w:spacing w:after="0"/>
        <w:ind w:left="1080" w:firstLine="360"/>
        <w:rPr>
          <w:rFonts w:ascii="Times New Roman" w:hAnsi="Times New Roman" w:cs="Times New Roman"/>
          <w:sz w:val="24"/>
          <w:szCs w:val="24"/>
        </w:rPr>
      </w:pPr>
      <w:r w:rsidRPr="009B5177">
        <w:rPr>
          <w:rFonts w:ascii="Times New Roman" w:hAnsi="Times New Roman" w:cs="Times New Roman"/>
          <w:sz w:val="24"/>
          <w:szCs w:val="24"/>
        </w:rPr>
        <w:t>Chief Financial Officer</w:t>
      </w:r>
    </w:p>
    <w:p w:rsidR="007379C9" w:rsidRPr="009B5177" w:rsidRDefault="007379C9" w:rsidP="006E7038">
      <w:pPr>
        <w:pStyle w:val="ListParagraph"/>
        <w:spacing w:after="0"/>
        <w:ind w:left="1080"/>
        <w:rPr>
          <w:rFonts w:ascii="Times New Roman" w:hAnsi="Times New Roman" w:cs="Times New Roman"/>
          <w:sz w:val="24"/>
          <w:szCs w:val="24"/>
        </w:rPr>
      </w:pPr>
    </w:p>
    <w:p w:rsidR="007379C9" w:rsidRPr="009B5177" w:rsidRDefault="007379C9" w:rsidP="009B5177">
      <w:pPr>
        <w:pStyle w:val="ListParagraph"/>
        <w:numPr>
          <w:ilvl w:val="0"/>
          <w:numId w:val="9"/>
        </w:numPr>
        <w:spacing w:after="0"/>
        <w:rPr>
          <w:rFonts w:ascii="Times New Roman" w:hAnsi="Times New Roman" w:cs="Times New Roman"/>
          <w:sz w:val="24"/>
          <w:szCs w:val="24"/>
        </w:rPr>
      </w:pPr>
      <w:r w:rsidRPr="009B5177">
        <w:rPr>
          <w:rFonts w:ascii="Times New Roman" w:hAnsi="Times New Roman" w:cs="Times New Roman"/>
          <w:sz w:val="24"/>
          <w:szCs w:val="24"/>
        </w:rPr>
        <w:t>Jenny Mills, LCSW</w:t>
      </w:r>
    </w:p>
    <w:p w:rsidR="007379C9" w:rsidRPr="009B5177" w:rsidRDefault="007379C9" w:rsidP="009B5177">
      <w:pPr>
        <w:pStyle w:val="ListParagraph"/>
        <w:spacing w:after="0"/>
        <w:ind w:left="1080" w:firstLine="360"/>
        <w:rPr>
          <w:rFonts w:ascii="Times New Roman" w:hAnsi="Times New Roman" w:cs="Times New Roman"/>
          <w:sz w:val="24"/>
          <w:szCs w:val="24"/>
        </w:rPr>
      </w:pPr>
      <w:r w:rsidRPr="009B5177">
        <w:rPr>
          <w:rFonts w:ascii="Times New Roman" w:hAnsi="Times New Roman" w:cs="Times New Roman"/>
          <w:sz w:val="24"/>
          <w:szCs w:val="24"/>
        </w:rPr>
        <w:t>Behavioral Health Division Director</w:t>
      </w:r>
    </w:p>
    <w:p w:rsidR="007379C9" w:rsidRPr="009B5177" w:rsidRDefault="007379C9" w:rsidP="006E7038">
      <w:pPr>
        <w:pStyle w:val="ListParagraph"/>
        <w:spacing w:after="0"/>
        <w:ind w:left="1080"/>
        <w:rPr>
          <w:rFonts w:ascii="Times New Roman" w:hAnsi="Times New Roman" w:cs="Times New Roman"/>
          <w:sz w:val="24"/>
          <w:szCs w:val="24"/>
        </w:rPr>
      </w:pPr>
    </w:p>
    <w:p w:rsidR="007379C9" w:rsidRPr="009B5177" w:rsidRDefault="007379C9" w:rsidP="006E7038">
      <w:pPr>
        <w:pStyle w:val="ListParagraph"/>
        <w:spacing w:after="0"/>
        <w:ind w:left="1080"/>
        <w:rPr>
          <w:rFonts w:ascii="Times New Roman" w:hAnsi="Times New Roman" w:cs="Times New Roman"/>
          <w:sz w:val="24"/>
          <w:szCs w:val="24"/>
        </w:rPr>
      </w:pPr>
      <w:r w:rsidRPr="009B5177">
        <w:rPr>
          <w:rFonts w:ascii="Times New Roman" w:hAnsi="Times New Roman" w:cs="Times New Roman"/>
          <w:sz w:val="24"/>
          <w:szCs w:val="24"/>
        </w:rPr>
        <w:t>Tanya is to report on Emergency Ex. Dir. Succession every three years or if something changes.</w:t>
      </w:r>
    </w:p>
    <w:p w:rsidR="007379C9" w:rsidRDefault="007379C9" w:rsidP="006E7038">
      <w:pPr>
        <w:pStyle w:val="ListParagraph"/>
        <w:spacing w:after="0"/>
        <w:ind w:left="1080"/>
        <w:rPr>
          <w:rFonts w:ascii="Times New Roman" w:hAnsi="Times New Roman" w:cs="Times New Roman"/>
          <w:sz w:val="28"/>
          <w:szCs w:val="28"/>
        </w:rPr>
      </w:pPr>
    </w:p>
    <w:p w:rsidR="00F144E7" w:rsidRDefault="00F144E7"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Chairperson’s Role</w:t>
      </w:r>
    </w:p>
    <w:p w:rsidR="0066155D" w:rsidRPr="009B5177" w:rsidRDefault="009B5177" w:rsidP="0066155D">
      <w:pPr>
        <w:pStyle w:val="ListParagraph"/>
        <w:spacing w:after="0"/>
        <w:ind w:left="1080"/>
        <w:rPr>
          <w:rFonts w:ascii="Times New Roman" w:hAnsi="Times New Roman" w:cs="Times New Roman"/>
          <w:sz w:val="24"/>
          <w:szCs w:val="24"/>
        </w:rPr>
      </w:pPr>
      <w:r w:rsidRPr="009B5177">
        <w:rPr>
          <w:rFonts w:ascii="Times New Roman" w:hAnsi="Times New Roman" w:cs="Times New Roman"/>
          <w:sz w:val="24"/>
          <w:szCs w:val="24"/>
        </w:rPr>
        <w:t xml:space="preserve">Tanya McGee reviewed the role of the board chairperson. The chairperson assures the integrity of the board’s process, and secondarily, occasionally represents the board to outside parties. Board members agreed to keep the policy as it is written. </w:t>
      </w:r>
    </w:p>
    <w:p w:rsidR="009B5177" w:rsidRDefault="009B5177" w:rsidP="0066155D">
      <w:pPr>
        <w:pStyle w:val="ListParagraph"/>
        <w:spacing w:after="0"/>
        <w:ind w:left="1080"/>
        <w:rPr>
          <w:rFonts w:ascii="Times New Roman" w:hAnsi="Times New Roman" w:cs="Times New Roman"/>
          <w:sz w:val="28"/>
          <w:szCs w:val="28"/>
        </w:rPr>
      </w:pPr>
    </w:p>
    <w:p w:rsidR="00F144E7" w:rsidRDefault="00F144E7"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Member’s Code of Conduct</w:t>
      </w:r>
    </w:p>
    <w:p w:rsidR="00967BCF" w:rsidRPr="0066155D" w:rsidRDefault="00967BCF" w:rsidP="00967BCF">
      <w:pPr>
        <w:pStyle w:val="ListParagraph"/>
        <w:spacing w:after="0"/>
        <w:ind w:left="1080"/>
        <w:rPr>
          <w:rFonts w:ascii="Times New Roman" w:hAnsi="Times New Roman" w:cs="Times New Roman"/>
          <w:sz w:val="24"/>
          <w:szCs w:val="24"/>
        </w:rPr>
      </w:pPr>
      <w:r w:rsidRPr="0066155D">
        <w:rPr>
          <w:rFonts w:ascii="Times New Roman" w:hAnsi="Times New Roman" w:cs="Times New Roman"/>
          <w:sz w:val="24"/>
          <w:szCs w:val="24"/>
        </w:rPr>
        <w:t xml:space="preserve">Board members reviewed the code of conduct policy which confirms the member’s commitment to be ethical, businesslike, and lawful conduct, including proper us of authority and appropriate decorum when acting as board members. </w:t>
      </w:r>
      <w:r w:rsidR="0076581F">
        <w:rPr>
          <w:rFonts w:ascii="Times New Roman" w:hAnsi="Times New Roman" w:cs="Times New Roman"/>
          <w:sz w:val="24"/>
          <w:szCs w:val="24"/>
        </w:rPr>
        <w:t xml:space="preserve">This policy also covers conflict of interest and the procedure to follow if a conflict is identified. </w:t>
      </w:r>
      <w:r w:rsidRPr="0066155D">
        <w:rPr>
          <w:rFonts w:ascii="Times New Roman" w:hAnsi="Times New Roman" w:cs="Times New Roman"/>
          <w:sz w:val="24"/>
          <w:szCs w:val="24"/>
        </w:rPr>
        <w:t xml:space="preserve">Board members agreed to keep the policy as it is written. </w:t>
      </w:r>
    </w:p>
    <w:p w:rsidR="0066155D" w:rsidRDefault="0066155D" w:rsidP="00967BCF">
      <w:pPr>
        <w:pStyle w:val="ListParagraph"/>
        <w:spacing w:after="0"/>
        <w:ind w:left="1080"/>
        <w:rPr>
          <w:rFonts w:ascii="Times New Roman" w:hAnsi="Times New Roman" w:cs="Times New Roman"/>
          <w:sz w:val="28"/>
          <w:szCs w:val="28"/>
        </w:rPr>
      </w:pPr>
    </w:p>
    <w:p w:rsidR="00F144E7" w:rsidRDefault="00F144E7"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Present Slate of Officers</w:t>
      </w:r>
    </w:p>
    <w:p w:rsidR="00967BCF" w:rsidRPr="0066155D" w:rsidRDefault="0066155D" w:rsidP="00967BCF">
      <w:pPr>
        <w:pStyle w:val="ListParagraph"/>
        <w:spacing w:after="0"/>
        <w:ind w:left="1080"/>
        <w:rPr>
          <w:rFonts w:ascii="Times New Roman" w:hAnsi="Times New Roman" w:cs="Times New Roman"/>
          <w:sz w:val="24"/>
          <w:szCs w:val="24"/>
        </w:rPr>
      </w:pPr>
      <w:r w:rsidRPr="0066155D">
        <w:rPr>
          <w:rFonts w:ascii="Times New Roman" w:hAnsi="Times New Roman" w:cs="Times New Roman"/>
          <w:sz w:val="24"/>
          <w:szCs w:val="24"/>
        </w:rPr>
        <w:t xml:space="preserve">Tanya advised the board the new officer nominations will take place in the </w:t>
      </w:r>
      <w:r w:rsidR="0076581F">
        <w:rPr>
          <w:rFonts w:ascii="Times New Roman" w:hAnsi="Times New Roman" w:cs="Times New Roman"/>
          <w:sz w:val="24"/>
          <w:szCs w:val="24"/>
        </w:rPr>
        <w:t>June</w:t>
      </w:r>
      <w:r w:rsidRPr="0066155D">
        <w:rPr>
          <w:rFonts w:ascii="Times New Roman" w:hAnsi="Times New Roman" w:cs="Times New Roman"/>
          <w:sz w:val="24"/>
          <w:szCs w:val="24"/>
        </w:rPr>
        <w:t xml:space="preserve"> meeting. Tanya reviewed the current slate of officers who are:</w:t>
      </w:r>
    </w:p>
    <w:p w:rsidR="0066155D" w:rsidRPr="0066155D" w:rsidRDefault="0066155D" w:rsidP="00967BCF">
      <w:pPr>
        <w:pStyle w:val="ListParagraph"/>
        <w:spacing w:after="0"/>
        <w:ind w:left="1080"/>
        <w:rPr>
          <w:rFonts w:ascii="Times New Roman" w:hAnsi="Times New Roman" w:cs="Times New Roman"/>
          <w:sz w:val="24"/>
          <w:szCs w:val="24"/>
        </w:rPr>
      </w:pPr>
    </w:p>
    <w:p w:rsidR="0066155D" w:rsidRPr="0066155D" w:rsidRDefault="0066155D" w:rsidP="00967BCF">
      <w:pPr>
        <w:pStyle w:val="ListParagraph"/>
        <w:spacing w:after="0"/>
        <w:ind w:left="1080"/>
        <w:rPr>
          <w:rFonts w:ascii="Times New Roman" w:hAnsi="Times New Roman" w:cs="Times New Roman"/>
          <w:sz w:val="24"/>
          <w:szCs w:val="24"/>
        </w:rPr>
      </w:pPr>
      <w:r w:rsidRPr="0066155D">
        <w:rPr>
          <w:rFonts w:ascii="Times New Roman" w:hAnsi="Times New Roman" w:cs="Times New Roman"/>
          <w:sz w:val="24"/>
          <w:szCs w:val="24"/>
        </w:rPr>
        <w:t xml:space="preserve">Gordon </w:t>
      </w:r>
      <w:proofErr w:type="spellStart"/>
      <w:r w:rsidRPr="0066155D">
        <w:rPr>
          <w:rFonts w:ascii="Times New Roman" w:hAnsi="Times New Roman" w:cs="Times New Roman"/>
          <w:sz w:val="24"/>
          <w:szCs w:val="24"/>
        </w:rPr>
        <w:t>Propst</w:t>
      </w:r>
      <w:proofErr w:type="spellEnd"/>
      <w:r w:rsidRPr="0066155D">
        <w:rPr>
          <w:rFonts w:ascii="Times New Roman" w:hAnsi="Times New Roman" w:cs="Times New Roman"/>
          <w:sz w:val="24"/>
          <w:szCs w:val="24"/>
        </w:rPr>
        <w:t>, Chairperson</w:t>
      </w:r>
    </w:p>
    <w:p w:rsidR="0066155D" w:rsidRPr="0066155D" w:rsidRDefault="0066155D" w:rsidP="00967BCF">
      <w:pPr>
        <w:pStyle w:val="ListParagraph"/>
        <w:spacing w:after="0"/>
        <w:ind w:left="1080"/>
        <w:rPr>
          <w:rFonts w:ascii="Times New Roman" w:hAnsi="Times New Roman" w:cs="Times New Roman"/>
          <w:sz w:val="24"/>
          <w:szCs w:val="24"/>
        </w:rPr>
      </w:pPr>
      <w:proofErr w:type="spellStart"/>
      <w:r w:rsidRPr="0066155D">
        <w:rPr>
          <w:rFonts w:ascii="Times New Roman" w:hAnsi="Times New Roman" w:cs="Times New Roman"/>
          <w:sz w:val="24"/>
          <w:szCs w:val="24"/>
        </w:rPr>
        <w:t>Corlissa</w:t>
      </w:r>
      <w:proofErr w:type="spellEnd"/>
      <w:r w:rsidRPr="0066155D">
        <w:rPr>
          <w:rFonts w:ascii="Times New Roman" w:hAnsi="Times New Roman" w:cs="Times New Roman"/>
          <w:sz w:val="24"/>
          <w:szCs w:val="24"/>
        </w:rPr>
        <w:t xml:space="preserve"> </w:t>
      </w:r>
      <w:proofErr w:type="spellStart"/>
      <w:r w:rsidRPr="0066155D">
        <w:rPr>
          <w:rFonts w:ascii="Times New Roman" w:hAnsi="Times New Roman" w:cs="Times New Roman"/>
          <w:sz w:val="24"/>
          <w:szCs w:val="24"/>
        </w:rPr>
        <w:t>Hoffoss</w:t>
      </w:r>
      <w:proofErr w:type="spellEnd"/>
      <w:r w:rsidRPr="0066155D">
        <w:rPr>
          <w:rFonts w:ascii="Times New Roman" w:hAnsi="Times New Roman" w:cs="Times New Roman"/>
          <w:sz w:val="24"/>
          <w:szCs w:val="24"/>
        </w:rPr>
        <w:t>, Vice Chairperson</w:t>
      </w:r>
    </w:p>
    <w:p w:rsidR="0066155D" w:rsidRPr="0066155D" w:rsidRDefault="0066155D" w:rsidP="00967BCF">
      <w:pPr>
        <w:pStyle w:val="ListParagraph"/>
        <w:spacing w:after="0"/>
        <w:ind w:left="1080"/>
        <w:rPr>
          <w:rFonts w:ascii="Times New Roman" w:hAnsi="Times New Roman" w:cs="Times New Roman"/>
          <w:sz w:val="24"/>
          <w:szCs w:val="24"/>
        </w:rPr>
      </w:pPr>
      <w:r w:rsidRPr="0066155D">
        <w:rPr>
          <w:rFonts w:ascii="Times New Roman" w:hAnsi="Times New Roman" w:cs="Times New Roman"/>
          <w:sz w:val="24"/>
          <w:szCs w:val="24"/>
        </w:rPr>
        <w:t>Betty Cunningham, Secretary</w:t>
      </w:r>
    </w:p>
    <w:p w:rsidR="0066155D" w:rsidRPr="0066155D" w:rsidRDefault="0066155D" w:rsidP="00967BCF">
      <w:pPr>
        <w:pStyle w:val="ListParagraph"/>
        <w:spacing w:after="0"/>
        <w:ind w:left="1080"/>
        <w:rPr>
          <w:rFonts w:ascii="Times New Roman" w:hAnsi="Times New Roman" w:cs="Times New Roman"/>
          <w:sz w:val="24"/>
          <w:szCs w:val="24"/>
        </w:rPr>
      </w:pPr>
      <w:r w:rsidRPr="0066155D">
        <w:rPr>
          <w:rFonts w:ascii="Times New Roman" w:hAnsi="Times New Roman" w:cs="Times New Roman"/>
          <w:sz w:val="24"/>
          <w:szCs w:val="24"/>
        </w:rPr>
        <w:t xml:space="preserve">Aaron </w:t>
      </w:r>
      <w:proofErr w:type="spellStart"/>
      <w:r w:rsidRPr="0066155D">
        <w:rPr>
          <w:rFonts w:ascii="Times New Roman" w:hAnsi="Times New Roman" w:cs="Times New Roman"/>
          <w:sz w:val="24"/>
          <w:szCs w:val="24"/>
        </w:rPr>
        <w:t>LeBoeuf</w:t>
      </w:r>
      <w:proofErr w:type="spellEnd"/>
      <w:r w:rsidRPr="0066155D">
        <w:rPr>
          <w:rFonts w:ascii="Times New Roman" w:hAnsi="Times New Roman" w:cs="Times New Roman"/>
          <w:sz w:val="24"/>
          <w:szCs w:val="24"/>
        </w:rPr>
        <w:t>, Treasurer</w:t>
      </w:r>
    </w:p>
    <w:p w:rsidR="00B57985" w:rsidRDefault="00B57985" w:rsidP="00B57985">
      <w:pPr>
        <w:spacing w:after="0"/>
        <w:rPr>
          <w:rFonts w:ascii="Times New Roman" w:hAnsi="Times New Roman" w:cs="Times New Roman"/>
          <w:sz w:val="28"/>
          <w:szCs w:val="28"/>
        </w:rPr>
      </w:pPr>
    </w:p>
    <w:p w:rsidR="006E7038" w:rsidRDefault="006E7038" w:rsidP="00B57985">
      <w:pPr>
        <w:spacing w:after="0"/>
        <w:rPr>
          <w:rFonts w:ascii="Times New Roman" w:hAnsi="Times New Roman" w:cs="Times New Roman"/>
          <w:sz w:val="24"/>
          <w:szCs w:val="24"/>
        </w:rPr>
      </w:pPr>
      <w:r>
        <w:rPr>
          <w:rFonts w:ascii="Times New Roman" w:hAnsi="Times New Roman" w:cs="Times New Roman"/>
          <w:sz w:val="28"/>
          <w:szCs w:val="28"/>
        </w:rPr>
        <w:tab/>
      </w:r>
      <w:r w:rsidRPr="006E7038">
        <w:rPr>
          <w:rFonts w:ascii="Times New Roman" w:hAnsi="Times New Roman" w:cs="Times New Roman"/>
          <w:sz w:val="24"/>
          <w:szCs w:val="24"/>
        </w:rPr>
        <w:t xml:space="preserve">It is noted that Board member Christina </w:t>
      </w:r>
      <w:proofErr w:type="spellStart"/>
      <w:r w:rsidRPr="006E7038">
        <w:rPr>
          <w:rFonts w:ascii="Times New Roman" w:hAnsi="Times New Roman" w:cs="Times New Roman"/>
          <w:sz w:val="24"/>
          <w:szCs w:val="24"/>
        </w:rPr>
        <w:t>Mehal</w:t>
      </w:r>
      <w:proofErr w:type="spellEnd"/>
      <w:r w:rsidRPr="006E7038">
        <w:rPr>
          <w:rFonts w:ascii="Times New Roman" w:hAnsi="Times New Roman" w:cs="Times New Roman"/>
          <w:sz w:val="24"/>
          <w:szCs w:val="24"/>
        </w:rPr>
        <w:t xml:space="preserve"> presented to the meeting.</w:t>
      </w:r>
    </w:p>
    <w:p w:rsidR="004D19F6" w:rsidRDefault="004D19F6" w:rsidP="00B57985">
      <w:pPr>
        <w:spacing w:after="0"/>
        <w:rPr>
          <w:rFonts w:ascii="Times New Roman" w:hAnsi="Times New Roman" w:cs="Times New Roman"/>
          <w:sz w:val="24"/>
          <w:szCs w:val="24"/>
        </w:rPr>
      </w:pPr>
    </w:p>
    <w:p w:rsidR="004D19F6" w:rsidRDefault="004D19F6" w:rsidP="00B57985">
      <w:pPr>
        <w:spacing w:after="0"/>
        <w:rPr>
          <w:rFonts w:ascii="Times New Roman" w:hAnsi="Times New Roman" w:cs="Times New Roman"/>
          <w:sz w:val="24"/>
          <w:szCs w:val="24"/>
        </w:rPr>
      </w:pPr>
    </w:p>
    <w:p w:rsidR="004D19F6" w:rsidRPr="006E7038" w:rsidRDefault="004D19F6" w:rsidP="00B57985">
      <w:pPr>
        <w:spacing w:after="0"/>
        <w:rPr>
          <w:rFonts w:ascii="Times New Roman" w:hAnsi="Times New Roman" w:cs="Times New Roman"/>
          <w:sz w:val="24"/>
          <w:szCs w:val="24"/>
        </w:rPr>
      </w:pPr>
    </w:p>
    <w:p w:rsidR="006E7038" w:rsidRDefault="006E7038"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B57985" w:rsidRPr="004D19F6" w:rsidRDefault="00F144E7" w:rsidP="00B57985">
      <w:pPr>
        <w:pStyle w:val="ListParagraph"/>
        <w:numPr>
          <w:ilvl w:val="0"/>
          <w:numId w:val="4"/>
        </w:numPr>
        <w:spacing w:after="0"/>
        <w:rPr>
          <w:rFonts w:ascii="Times New Roman" w:hAnsi="Times New Roman" w:cs="Times New Roman"/>
          <w:sz w:val="24"/>
          <w:szCs w:val="24"/>
        </w:rPr>
      </w:pPr>
      <w:r w:rsidRPr="004D19F6">
        <w:rPr>
          <w:rFonts w:ascii="Times New Roman" w:hAnsi="Times New Roman" w:cs="Times New Roman"/>
          <w:sz w:val="24"/>
          <w:szCs w:val="24"/>
        </w:rPr>
        <w:t xml:space="preserve">Update on </w:t>
      </w:r>
      <w:proofErr w:type="spellStart"/>
      <w:r w:rsidRPr="004D19F6">
        <w:rPr>
          <w:rFonts w:ascii="Times New Roman" w:hAnsi="Times New Roman" w:cs="Times New Roman"/>
          <w:sz w:val="24"/>
          <w:szCs w:val="24"/>
        </w:rPr>
        <w:t>ImCal</w:t>
      </w:r>
      <w:proofErr w:type="spellEnd"/>
      <w:r w:rsidRPr="004D19F6">
        <w:rPr>
          <w:rFonts w:ascii="Times New Roman" w:hAnsi="Times New Roman" w:cs="Times New Roman"/>
          <w:sz w:val="24"/>
          <w:szCs w:val="24"/>
        </w:rPr>
        <w:t xml:space="preserve"> HSA Strategic Plan, Selected Initiatives</w:t>
      </w:r>
    </w:p>
    <w:p w:rsidR="0076581F" w:rsidRPr="004D19F6" w:rsidRDefault="0076581F" w:rsidP="0076581F">
      <w:pPr>
        <w:pStyle w:val="ListParagraph"/>
        <w:spacing w:after="0"/>
        <w:ind w:left="1080"/>
        <w:rPr>
          <w:rFonts w:ascii="Times New Roman" w:hAnsi="Times New Roman" w:cs="Times New Roman"/>
          <w:sz w:val="24"/>
          <w:szCs w:val="24"/>
        </w:rPr>
      </w:pPr>
      <w:r w:rsidRPr="004D19F6">
        <w:rPr>
          <w:rFonts w:ascii="Times New Roman" w:hAnsi="Times New Roman" w:cs="Times New Roman"/>
          <w:sz w:val="24"/>
          <w:szCs w:val="24"/>
        </w:rPr>
        <w:t xml:space="preserve">Tanya McGee provided the board with a copy of the </w:t>
      </w:r>
      <w:r w:rsidR="002A6E8F" w:rsidRPr="004D19F6">
        <w:rPr>
          <w:rFonts w:ascii="Times New Roman" w:hAnsi="Times New Roman" w:cs="Times New Roman"/>
          <w:sz w:val="24"/>
          <w:szCs w:val="24"/>
        </w:rPr>
        <w:t>five-year strategic plan</w:t>
      </w:r>
      <w:r w:rsidR="004D19F6" w:rsidRPr="004D19F6">
        <w:rPr>
          <w:rFonts w:ascii="Times New Roman" w:hAnsi="Times New Roman" w:cs="Times New Roman"/>
          <w:sz w:val="24"/>
          <w:szCs w:val="24"/>
        </w:rPr>
        <w:t xml:space="preserve"> to review</w:t>
      </w:r>
      <w:r w:rsidR="002A6E8F" w:rsidRPr="004D19F6">
        <w:rPr>
          <w:rFonts w:ascii="Times New Roman" w:hAnsi="Times New Roman" w:cs="Times New Roman"/>
          <w:sz w:val="24"/>
          <w:szCs w:val="24"/>
        </w:rPr>
        <w:t xml:space="preserve">. </w:t>
      </w:r>
      <w:r w:rsidRPr="004D19F6">
        <w:rPr>
          <w:rFonts w:ascii="Times New Roman" w:hAnsi="Times New Roman" w:cs="Times New Roman"/>
          <w:sz w:val="24"/>
          <w:szCs w:val="24"/>
        </w:rPr>
        <w:t xml:space="preserve">The strategic plan </w:t>
      </w:r>
      <w:r w:rsidR="002A6E8F" w:rsidRPr="004D19F6">
        <w:rPr>
          <w:rFonts w:ascii="Times New Roman" w:hAnsi="Times New Roman" w:cs="Times New Roman"/>
          <w:sz w:val="24"/>
          <w:szCs w:val="24"/>
        </w:rPr>
        <w:t>lists</w:t>
      </w:r>
      <w:r w:rsidRPr="004D19F6">
        <w:rPr>
          <w:rFonts w:ascii="Times New Roman" w:hAnsi="Times New Roman" w:cs="Times New Roman"/>
          <w:sz w:val="24"/>
          <w:szCs w:val="24"/>
        </w:rPr>
        <w:t xml:space="preserve"> the mission, goals, strategies and performance indicators for </w:t>
      </w:r>
      <w:r w:rsidR="002A6E8F" w:rsidRPr="004D19F6">
        <w:rPr>
          <w:rFonts w:ascii="Times New Roman" w:hAnsi="Times New Roman" w:cs="Times New Roman"/>
          <w:sz w:val="24"/>
          <w:szCs w:val="24"/>
        </w:rPr>
        <w:t xml:space="preserve">administration, behavioral health and developmental disabilities. Tanya reported the performance indicators were established by the legislature prior to </w:t>
      </w:r>
      <w:proofErr w:type="spellStart"/>
      <w:r w:rsidR="002A6E8F" w:rsidRPr="004D19F6">
        <w:rPr>
          <w:rFonts w:ascii="Times New Roman" w:hAnsi="Times New Roman" w:cs="Times New Roman"/>
          <w:sz w:val="24"/>
          <w:szCs w:val="24"/>
        </w:rPr>
        <w:t>ImCal</w:t>
      </w:r>
      <w:proofErr w:type="spellEnd"/>
      <w:r w:rsidR="002A6E8F" w:rsidRPr="004D19F6">
        <w:rPr>
          <w:rFonts w:ascii="Times New Roman" w:hAnsi="Times New Roman" w:cs="Times New Roman"/>
          <w:sz w:val="24"/>
          <w:szCs w:val="24"/>
        </w:rPr>
        <w:t xml:space="preserve"> becoming a district. Tanya states </w:t>
      </w:r>
      <w:proofErr w:type="spellStart"/>
      <w:r w:rsidR="002A6E8F" w:rsidRPr="004D19F6">
        <w:rPr>
          <w:rFonts w:ascii="Times New Roman" w:hAnsi="Times New Roman" w:cs="Times New Roman"/>
          <w:sz w:val="24"/>
          <w:szCs w:val="24"/>
        </w:rPr>
        <w:t>ImCal</w:t>
      </w:r>
      <w:proofErr w:type="spellEnd"/>
      <w:r w:rsidR="002A6E8F" w:rsidRPr="004D19F6">
        <w:rPr>
          <w:rFonts w:ascii="Times New Roman" w:hAnsi="Times New Roman" w:cs="Times New Roman"/>
          <w:sz w:val="24"/>
          <w:szCs w:val="24"/>
        </w:rPr>
        <w:t xml:space="preserve"> will have an opportunity to expand the current plan to cover health care due to our </w:t>
      </w:r>
      <w:proofErr w:type="spellStart"/>
      <w:r w:rsidR="002A6E8F" w:rsidRPr="004D19F6">
        <w:rPr>
          <w:rFonts w:ascii="Times New Roman" w:hAnsi="Times New Roman" w:cs="Times New Roman"/>
          <w:sz w:val="24"/>
          <w:szCs w:val="24"/>
        </w:rPr>
        <w:t>ImHealthy</w:t>
      </w:r>
      <w:proofErr w:type="spellEnd"/>
      <w:r w:rsidR="002A6E8F" w:rsidRPr="004D19F6">
        <w:rPr>
          <w:rFonts w:ascii="Times New Roman" w:hAnsi="Times New Roman" w:cs="Times New Roman"/>
          <w:sz w:val="24"/>
          <w:szCs w:val="24"/>
        </w:rPr>
        <w:t xml:space="preserve"> program. </w:t>
      </w:r>
      <w:r w:rsidR="004D19F6" w:rsidRPr="004D19F6">
        <w:rPr>
          <w:rFonts w:ascii="Times New Roman" w:hAnsi="Times New Roman" w:cs="Times New Roman"/>
          <w:sz w:val="24"/>
          <w:szCs w:val="24"/>
        </w:rPr>
        <w:t xml:space="preserve">Tanya stated the performance indicators that are included in the strategic plan are reported to the legislature on a quarterly basis. </w:t>
      </w:r>
    </w:p>
    <w:p w:rsidR="004D19F6" w:rsidRDefault="004D19F6" w:rsidP="0076581F">
      <w:pPr>
        <w:pStyle w:val="ListParagraph"/>
        <w:spacing w:after="0"/>
        <w:ind w:left="1080"/>
        <w:rPr>
          <w:rFonts w:ascii="Times New Roman" w:hAnsi="Times New Roman" w:cs="Times New Roman"/>
          <w:sz w:val="28"/>
          <w:szCs w:val="28"/>
        </w:rPr>
      </w:pPr>
    </w:p>
    <w:p w:rsidR="00423870" w:rsidRDefault="00F144E7"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Legislative Audit</w:t>
      </w:r>
    </w:p>
    <w:p w:rsidR="004D19F6" w:rsidRDefault="004D19F6" w:rsidP="004D19F6">
      <w:pPr>
        <w:pStyle w:val="ListParagraph"/>
        <w:spacing w:after="0"/>
        <w:ind w:left="1080"/>
        <w:rPr>
          <w:rFonts w:ascii="Times New Roman" w:hAnsi="Times New Roman" w:cs="Times New Roman"/>
          <w:sz w:val="24"/>
          <w:szCs w:val="24"/>
        </w:rPr>
      </w:pPr>
      <w:r w:rsidRPr="00611B34">
        <w:rPr>
          <w:rFonts w:ascii="Times New Roman" w:hAnsi="Times New Roman" w:cs="Times New Roman"/>
          <w:sz w:val="24"/>
          <w:szCs w:val="24"/>
        </w:rPr>
        <w:t>Tanya McGee stated the Legislative Audit is currently schedul</w:t>
      </w:r>
      <w:r w:rsidR="00611B34" w:rsidRPr="00611B34">
        <w:rPr>
          <w:rFonts w:ascii="Times New Roman" w:hAnsi="Times New Roman" w:cs="Times New Roman"/>
          <w:sz w:val="24"/>
          <w:szCs w:val="24"/>
        </w:rPr>
        <w:t>ed to be reported on in the November meeting</w:t>
      </w:r>
      <w:r w:rsidRPr="00611B34">
        <w:rPr>
          <w:rFonts w:ascii="Times New Roman" w:hAnsi="Times New Roman" w:cs="Times New Roman"/>
          <w:sz w:val="24"/>
          <w:szCs w:val="24"/>
        </w:rPr>
        <w:t xml:space="preserve">. </w:t>
      </w:r>
      <w:proofErr w:type="spellStart"/>
      <w:r w:rsidRPr="00611B34">
        <w:rPr>
          <w:rFonts w:ascii="Times New Roman" w:hAnsi="Times New Roman" w:cs="Times New Roman"/>
          <w:sz w:val="24"/>
          <w:szCs w:val="24"/>
        </w:rPr>
        <w:t>ImCal</w:t>
      </w:r>
      <w:proofErr w:type="spellEnd"/>
      <w:r w:rsidRPr="00611B34">
        <w:rPr>
          <w:rFonts w:ascii="Times New Roman" w:hAnsi="Times New Roman" w:cs="Times New Roman"/>
          <w:sz w:val="24"/>
          <w:szCs w:val="24"/>
        </w:rPr>
        <w:t xml:space="preserve"> just completed the audit and </w:t>
      </w:r>
      <w:r w:rsidR="00611B34" w:rsidRPr="00611B34">
        <w:rPr>
          <w:rFonts w:ascii="Times New Roman" w:hAnsi="Times New Roman" w:cs="Times New Roman"/>
          <w:sz w:val="24"/>
          <w:szCs w:val="24"/>
        </w:rPr>
        <w:t xml:space="preserve">it was </w:t>
      </w:r>
      <w:r w:rsidRPr="00611B34">
        <w:rPr>
          <w:rFonts w:ascii="Times New Roman" w:hAnsi="Times New Roman" w:cs="Times New Roman"/>
          <w:sz w:val="24"/>
          <w:szCs w:val="24"/>
        </w:rPr>
        <w:t>confirmed the audit will be completed the same time every two years</w:t>
      </w:r>
      <w:r w:rsidR="00611B34" w:rsidRPr="00611B34">
        <w:rPr>
          <w:rFonts w:ascii="Times New Roman" w:hAnsi="Times New Roman" w:cs="Times New Roman"/>
          <w:sz w:val="24"/>
          <w:szCs w:val="24"/>
        </w:rPr>
        <w:t xml:space="preserve"> from January -May</w:t>
      </w:r>
      <w:r w:rsidRPr="00611B34">
        <w:rPr>
          <w:rFonts w:ascii="Times New Roman" w:hAnsi="Times New Roman" w:cs="Times New Roman"/>
          <w:sz w:val="24"/>
          <w:szCs w:val="24"/>
        </w:rPr>
        <w:t>. T</w:t>
      </w:r>
      <w:r w:rsidR="00611B34" w:rsidRPr="00611B34">
        <w:rPr>
          <w:rFonts w:ascii="Times New Roman" w:hAnsi="Times New Roman" w:cs="Times New Roman"/>
          <w:sz w:val="24"/>
          <w:szCs w:val="24"/>
        </w:rPr>
        <w:t xml:space="preserve">anya’s recommendation is to do a formal report of the audit in July. Gordon </w:t>
      </w:r>
      <w:proofErr w:type="spellStart"/>
      <w:r w:rsidR="00611B34" w:rsidRPr="00611B34">
        <w:rPr>
          <w:rFonts w:ascii="Times New Roman" w:hAnsi="Times New Roman" w:cs="Times New Roman"/>
          <w:sz w:val="24"/>
          <w:szCs w:val="24"/>
        </w:rPr>
        <w:t>Propst</w:t>
      </w:r>
      <w:proofErr w:type="spellEnd"/>
      <w:r w:rsidR="00611B34" w:rsidRPr="00611B34">
        <w:rPr>
          <w:rFonts w:ascii="Times New Roman" w:hAnsi="Times New Roman" w:cs="Times New Roman"/>
          <w:sz w:val="24"/>
          <w:szCs w:val="24"/>
        </w:rPr>
        <w:t xml:space="preserve"> entertained a motion to have the Legislative Audit report moved to July. Angela </w:t>
      </w:r>
      <w:proofErr w:type="spellStart"/>
      <w:r w:rsidR="00611B34" w:rsidRPr="00611B34">
        <w:rPr>
          <w:rFonts w:ascii="Times New Roman" w:hAnsi="Times New Roman" w:cs="Times New Roman"/>
          <w:sz w:val="24"/>
          <w:szCs w:val="24"/>
        </w:rPr>
        <w:t>Jouett</w:t>
      </w:r>
      <w:proofErr w:type="spellEnd"/>
      <w:r w:rsidR="00611B34" w:rsidRPr="00611B34">
        <w:rPr>
          <w:rFonts w:ascii="Times New Roman" w:hAnsi="Times New Roman" w:cs="Times New Roman"/>
          <w:sz w:val="24"/>
          <w:szCs w:val="24"/>
        </w:rPr>
        <w:t xml:space="preserve"> motioned and Aaron </w:t>
      </w:r>
      <w:proofErr w:type="spellStart"/>
      <w:r w:rsidR="00611B34" w:rsidRPr="00611B34">
        <w:rPr>
          <w:rFonts w:ascii="Times New Roman" w:hAnsi="Times New Roman" w:cs="Times New Roman"/>
          <w:sz w:val="24"/>
          <w:szCs w:val="24"/>
        </w:rPr>
        <w:t>LeBoeuf</w:t>
      </w:r>
      <w:proofErr w:type="spellEnd"/>
      <w:r w:rsidR="00611B34" w:rsidRPr="00611B34">
        <w:rPr>
          <w:rFonts w:ascii="Times New Roman" w:hAnsi="Times New Roman" w:cs="Times New Roman"/>
          <w:sz w:val="24"/>
          <w:szCs w:val="24"/>
        </w:rPr>
        <w:t xml:space="preserve"> seconded. </w:t>
      </w:r>
    </w:p>
    <w:p w:rsidR="00611B34" w:rsidRPr="00611B34" w:rsidRDefault="00611B34" w:rsidP="004D19F6">
      <w:pPr>
        <w:pStyle w:val="ListParagraph"/>
        <w:spacing w:after="0"/>
        <w:ind w:left="1080"/>
        <w:rPr>
          <w:rFonts w:ascii="Times New Roman" w:hAnsi="Times New Roman" w:cs="Times New Roman"/>
          <w:sz w:val="24"/>
          <w:szCs w:val="24"/>
        </w:rPr>
      </w:pPr>
    </w:p>
    <w:p w:rsidR="008C32F1" w:rsidRDefault="008C32F1"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Senate Bill #58</w:t>
      </w:r>
    </w:p>
    <w:p w:rsidR="00611B34" w:rsidRPr="00225066" w:rsidRDefault="00BE122A" w:rsidP="00611B34">
      <w:pPr>
        <w:pStyle w:val="ListParagraph"/>
        <w:spacing w:after="0"/>
        <w:ind w:left="1080"/>
        <w:rPr>
          <w:rFonts w:ascii="Times New Roman" w:hAnsi="Times New Roman" w:cs="Times New Roman"/>
          <w:sz w:val="24"/>
          <w:szCs w:val="24"/>
        </w:rPr>
      </w:pPr>
      <w:r w:rsidRPr="00225066">
        <w:rPr>
          <w:rFonts w:ascii="Times New Roman" w:hAnsi="Times New Roman" w:cs="Times New Roman"/>
          <w:sz w:val="24"/>
          <w:szCs w:val="24"/>
        </w:rPr>
        <w:t xml:space="preserve">Tanya McGee provided an update on Senate Bill#58 that was discussed in detail at the April meeting. Tanya reminded the board the intent of this bill is put all districts under one chapter of law.  </w:t>
      </w:r>
      <w:r w:rsidR="005C41CF" w:rsidRPr="00225066">
        <w:rPr>
          <w:rFonts w:ascii="Times New Roman" w:hAnsi="Times New Roman" w:cs="Times New Roman"/>
          <w:sz w:val="24"/>
          <w:szCs w:val="24"/>
        </w:rPr>
        <w:t xml:space="preserve">Tanya reports the bill has gone through Senate Health and Welfare, Senate Floor and is waiting to heard on Senate House and Welfare Committee. Tanya reports there have been several amendments which some are technical amendments that basically correct grammar and does not change the meaning of the bill. </w:t>
      </w:r>
      <w:r w:rsidR="00576143" w:rsidRPr="00225066">
        <w:rPr>
          <w:rFonts w:ascii="Times New Roman" w:hAnsi="Times New Roman" w:cs="Times New Roman"/>
          <w:sz w:val="24"/>
          <w:szCs w:val="24"/>
        </w:rPr>
        <w:t>Tanya reports there are two big amendments added and they are:</w:t>
      </w:r>
    </w:p>
    <w:p w:rsidR="00576143" w:rsidRDefault="00576143" w:rsidP="00611B34">
      <w:pPr>
        <w:pStyle w:val="ListParagraph"/>
        <w:spacing w:after="0"/>
        <w:ind w:left="1080"/>
        <w:rPr>
          <w:rFonts w:ascii="Times New Roman" w:hAnsi="Times New Roman" w:cs="Times New Roman"/>
          <w:sz w:val="28"/>
          <w:szCs w:val="28"/>
        </w:rPr>
      </w:pPr>
    </w:p>
    <w:p w:rsidR="00576143" w:rsidRPr="00225066" w:rsidRDefault="00576143" w:rsidP="009768BB">
      <w:pPr>
        <w:pStyle w:val="ListParagraph"/>
        <w:numPr>
          <w:ilvl w:val="0"/>
          <w:numId w:val="11"/>
        </w:numPr>
        <w:spacing w:after="0"/>
        <w:rPr>
          <w:rFonts w:ascii="Times New Roman" w:hAnsi="Times New Roman" w:cs="Times New Roman"/>
          <w:sz w:val="24"/>
          <w:szCs w:val="24"/>
        </w:rPr>
      </w:pPr>
      <w:r w:rsidRPr="00225066">
        <w:rPr>
          <w:rFonts w:ascii="Times New Roman" w:hAnsi="Times New Roman" w:cs="Times New Roman"/>
          <w:b/>
          <w:sz w:val="24"/>
          <w:szCs w:val="24"/>
        </w:rPr>
        <w:t>Board composition</w:t>
      </w:r>
      <w:r w:rsidRPr="00225066">
        <w:rPr>
          <w:rFonts w:ascii="Times New Roman" w:hAnsi="Times New Roman" w:cs="Times New Roman"/>
          <w:sz w:val="24"/>
          <w:szCs w:val="24"/>
        </w:rPr>
        <w:t xml:space="preserve">- the goal is to add representatives from school based facilities and criminal justice system to the board. One of the recommendations is that all boards must have three professionals in that work in each of the disciplines of - behavioral health, addiction and developmental disabilities. In </w:t>
      </w:r>
      <w:r w:rsidR="009768BB" w:rsidRPr="00225066">
        <w:rPr>
          <w:rFonts w:ascii="Times New Roman" w:hAnsi="Times New Roman" w:cs="Times New Roman"/>
          <w:sz w:val="24"/>
          <w:szCs w:val="24"/>
        </w:rPr>
        <w:t>addition,</w:t>
      </w:r>
      <w:r w:rsidRPr="00225066">
        <w:rPr>
          <w:rFonts w:ascii="Times New Roman" w:hAnsi="Times New Roman" w:cs="Times New Roman"/>
          <w:sz w:val="24"/>
          <w:szCs w:val="24"/>
        </w:rPr>
        <w:t xml:space="preserve"> you must have family member/advocate in all three disciplines. This would take up six members of the board.  Prior to the amendment it was set up as and/or versus a must have. </w:t>
      </w:r>
      <w:r w:rsidR="009768BB" w:rsidRPr="00225066">
        <w:rPr>
          <w:rFonts w:ascii="Times New Roman" w:hAnsi="Times New Roman" w:cs="Times New Roman"/>
          <w:sz w:val="24"/>
          <w:szCs w:val="24"/>
        </w:rPr>
        <w:t xml:space="preserve">This could cause several conflicts for the board. </w:t>
      </w:r>
    </w:p>
    <w:p w:rsidR="009768BB" w:rsidRPr="00225066" w:rsidRDefault="009768BB" w:rsidP="009768BB">
      <w:pPr>
        <w:spacing w:after="0"/>
        <w:ind w:left="1800"/>
        <w:rPr>
          <w:rFonts w:ascii="Times New Roman" w:hAnsi="Times New Roman" w:cs="Times New Roman"/>
          <w:sz w:val="24"/>
          <w:szCs w:val="24"/>
        </w:rPr>
      </w:pPr>
    </w:p>
    <w:p w:rsidR="009768BB" w:rsidRPr="00225066" w:rsidRDefault="009768BB" w:rsidP="009768BB">
      <w:pPr>
        <w:spacing w:after="0"/>
        <w:ind w:left="1800"/>
        <w:rPr>
          <w:rFonts w:ascii="Times New Roman" w:hAnsi="Times New Roman" w:cs="Times New Roman"/>
          <w:sz w:val="24"/>
          <w:szCs w:val="24"/>
        </w:rPr>
      </w:pPr>
      <w:r w:rsidRPr="00225066">
        <w:rPr>
          <w:rFonts w:ascii="Times New Roman" w:hAnsi="Times New Roman" w:cs="Times New Roman"/>
          <w:sz w:val="24"/>
          <w:szCs w:val="24"/>
        </w:rPr>
        <w:t>The ED’s are in agreement with having representation on the board from all parishes. It has been recommended to have an either/or situation with background in di</w:t>
      </w:r>
      <w:r w:rsidR="008C291B" w:rsidRPr="00225066">
        <w:rPr>
          <w:rFonts w:ascii="Times New Roman" w:hAnsi="Times New Roman" w:cs="Times New Roman"/>
          <w:sz w:val="24"/>
          <w:szCs w:val="24"/>
        </w:rPr>
        <w:t xml:space="preserve">sciplines, </w:t>
      </w:r>
      <w:r w:rsidRPr="00225066">
        <w:rPr>
          <w:rFonts w:ascii="Times New Roman" w:hAnsi="Times New Roman" w:cs="Times New Roman"/>
          <w:sz w:val="24"/>
          <w:szCs w:val="24"/>
        </w:rPr>
        <w:t>representation fr</w:t>
      </w:r>
      <w:r w:rsidR="008C291B" w:rsidRPr="00225066">
        <w:rPr>
          <w:rFonts w:ascii="Times New Roman" w:hAnsi="Times New Roman" w:cs="Times New Roman"/>
          <w:sz w:val="24"/>
          <w:szCs w:val="24"/>
        </w:rPr>
        <w:t xml:space="preserve">om the criminal justice system, school system, healthcare &amp; public finance. Senator Mills is redrafting an amendment to include recommended changes. </w:t>
      </w:r>
    </w:p>
    <w:p w:rsidR="008C291B" w:rsidRDefault="008C291B" w:rsidP="009768BB">
      <w:pPr>
        <w:spacing w:after="0"/>
        <w:ind w:left="1800"/>
        <w:rPr>
          <w:rFonts w:ascii="Times New Roman" w:hAnsi="Times New Roman" w:cs="Times New Roman"/>
          <w:sz w:val="28"/>
          <w:szCs w:val="28"/>
        </w:rPr>
      </w:pPr>
    </w:p>
    <w:p w:rsidR="009768BB" w:rsidRPr="00225066" w:rsidRDefault="009768BB" w:rsidP="009768BB">
      <w:pPr>
        <w:spacing w:after="0"/>
        <w:rPr>
          <w:rFonts w:ascii="Times New Roman" w:hAnsi="Times New Roman" w:cs="Times New Roman"/>
          <w:sz w:val="24"/>
          <w:szCs w:val="24"/>
        </w:rPr>
      </w:pPr>
    </w:p>
    <w:p w:rsidR="00225066" w:rsidRPr="00225066" w:rsidRDefault="009768BB" w:rsidP="005F63BF">
      <w:pPr>
        <w:pStyle w:val="ListParagraph"/>
        <w:numPr>
          <w:ilvl w:val="0"/>
          <w:numId w:val="11"/>
        </w:numPr>
        <w:spacing w:after="0"/>
        <w:rPr>
          <w:rFonts w:ascii="Times New Roman" w:hAnsi="Times New Roman" w:cs="Times New Roman"/>
          <w:sz w:val="24"/>
          <w:szCs w:val="24"/>
        </w:rPr>
      </w:pPr>
      <w:r w:rsidRPr="00225066">
        <w:rPr>
          <w:rFonts w:ascii="Times New Roman" w:hAnsi="Times New Roman" w:cs="Times New Roman"/>
          <w:b/>
          <w:sz w:val="24"/>
          <w:szCs w:val="24"/>
        </w:rPr>
        <w:t>De</w:t>
      </w:r>
      <w:r w:rsidR="008C291B" w:rsidRPr="00225066">
        <w:rPr>
          <w:rFonts w:ascii="Times New Roman" w:hAnsi="Times New Roman" w:cs="Times New Roman"/>
          <w:b/>
          <w:sz w:val="24"/>
          <w:szCs w:val="24"/>
        </w:rPr>
        <w:t>dication</w:t>
      </w:r>
      <w:r w:rsidRPr="00225066">
        <w:rPr>
          <w:rFonts w:ascii="Times New Roman" w:hAnsi="Times New Roman" w:cs="Times New Roman"/>
          <w:b/>
          <w:sz w:val="24"/>
          <w:szCs w:val="24"/>
        </w:rPr>
        <w:t xml:space="preserve"> of 10% of state general fund </w:t>
      </w:r>
      <w:r w:rsidR="00467285" w:rsidRPr="00225066">
        <w:rPr>
          <w:rFonts w:ascii="Times New Roman" w:hAnsi="Times New Roman" w:cs="Times New Roman"/>
          <w:b/>
          <w:sz w:val="24"/>
          <w:szCs w:val="24"/>
        </w:rPr>
        <w:t>dollars to be dedicated to developmental</w:t>
      </w:r>
      <w:r w:rsidRPr="00225066">
        <w:rPr>
          <w:rFonts w:ascii="Times New Roman" w:hAnsi="Times New Roman" w:cs="Times New Roman"/>
          <w:b/>
          <w:sz w:val="24"/>
          <w:szCs w:val="24"/>
        </w:rPr>
        <w:t xml:space="preserve"> disabili</w:t>
      </w:r>
      <w:r w:rsidR="00467285" w:rsidRPr="00225066">
        <w:rPr>
          <w:rFonts w:ascii="Times New Roman" w:hAnsi="Times New Roman" w:cs="Times New Roman"/>
          <w:b/>
          <w:sz w:val="24"/>
          <w:szCs w:val="24"/>
        </w:rPr>
        <w:t>ties</w:t>
      </w:r>
      <w:r w:rsidRPr="00225066">
        <w:rPr>
          <w:rFonts w:ascii="Times New Roman" w:hAnsi="Times New Roman" w:cs="Times New Roman"/>
          <w:b/>
          <w:sz w:val="24"/>
          <w:szCs w:val="24"/>
        </w:rPr>
        <w:t xml:space="preserve"> Act 378</w:t>
      </w:r>
      <w:r w:rsidR="00467285" w:rsidRPr="00225066">
        <w:rPr>
          <w:rFonts w:ascii="Times New Roman" w:hAnsi="Times New Roman" w:cs="Times New Roman"/>
          <w:b/>
          <w:sz w:val="24"/>
          <w:szCs w:val="24"/>
        </w:rPr>
        <w:t xml:space="preserve"> services</w:t>
      </w:r>
      <w:r w:rsidR="008C291B" w:rsidRPr="00225066">
        <w:rPr>
          <w:rFonts w:ascii="Times New Roman" w:hAnsi="Times New Roman" w:cs="Times New Roman"/>
          <w:sz w:val="24"/>
          <w:szCs w:val="24"/>
        </w:rPr>
        <w:t xml:space="preserve">- </w:t>
      </w:r>
      <w:r w:rsidR="00467285" w:rsidRPr="00225066">
        <w:rPr>
          <w:rFonts w:ascii="Times New Roman" w:hAnsi="Times New Roman" w:cs="Times New Roman"/>
          <w:sz w:val="24"/>
          <w:szCs w:val="24"/>
        </w:rPr>
        <w:t xml:space="preserve">Tanya reports if this passes it would cause significant cuts to services. Tanya states Act 378 services are funded differently in all districts. </w:t>
      </w:r>
      <w:proofErr w:type="spellStart"/>
      <w:r w:rsidR="00467285" w:rsidRPr="00225066">
        <w:rPr>
          <w:rFonts w:ascii="Times New Roman" w:hAnsi="Times New Roman" w:cs="Times New Roman"/>
          <w:sz w:val="24"/>
          <w:szCs w:val="24"/>
        </w:rPr>
        <w:t>ImCal’s</w:t>
      </w:r>
      <w:proofErr w:type="spellEnd"/>
      <w:r w:rsidR="00467285" w:rsidRPr="00225066">
        <w:rPr>
          <w:rFonts w:ascii="Times New Roman" w:hAnsi="Times New Roman" w:cs="Times New Roman"/>
          <w:sz w:val="24"/>
          <w:szCs w:val="24"/>
        </w:rPr>
        <w:t xml:space="preserve"> funds in are LINCAA which is outside of our budget, however, we are responsible for paying </w:t>
      </w:r>
      <w:r w:rsidR="00A23018" w:rsidRPr="00225066">
        <w:rPr>
          <w:rFonts w:ascii="Times New Roman" w:hAnsi="Times New Roman" w:cs="Times New Roman"/>
          <w:sz w:val="24"/>
          <w:szCs w:val="24"/>
        </w:rPr>
        <w:t>for services</w:t>
      </w:r>
      <w:r w:rsidR="00467285" w:rsidRPr="00225066">
        <w:rPr>
          <w:rFonts w:ascii="Times New Roman" w:hAnsi="Times New Roman" w:cs="Times New Roman"/>
          <w:sz w:val="24"/>
          <w:szCs w:val="24"/>
        </w:rPr>
        <w:t>.</w:t>
      </w:r>
      <w:r w:rsidR="00A23018" w:rsidRPr="00225066">
        <w:rPr>
          <w:rFonts w:ascii="Times New Roman" w:hAnsi="Times New Roman" w:cs="Times New Roman"/>
          <w:sz w:val="24"/>
          <w:szCs w:val="24"/>
        </w:rPr>
        <w:t xml:space="preserve"> </w:t>
      </w:r>
      <w:r w:rsidR="00467285" w:rsidRPr="00225066">
        <w:rPr>
          <w:rFonts w:ascii="Times New Roman" w:hAnsi="Times New Roman" w:cs="Times New Roman"/>
          <w:sz w:val="24"/>
          <w:szCs w:val="24"/>
        </w:rPr>
        <w:t xml:space="preserve"> </w:t>
      </w:r>
      <w:r w:rsidR="00A23018" w:rsidRPr="00225066">
        <w:rPr>
          <w:rFonts w:ascii="Times New Roman" w:hAnsi="Times New Roman" w:cs="Times New Roman"/>
          <w:sz w:val="24"/>
          <w:szCs w:val="24"/>
        </w:rPr>
        <w:t>The amendment says that each fiscal year every district shall allocate a min</w:t>
      </w:r>
      <w:r w:rsidR="00225066" w:rsidRPr="00225066">
        <w:rPr>
          <w:rFonts w:ascii="Times New Roman" w:hAnsi="Times New Roman" w:cs="Times New Roman"/>
          <w:sz w:val="24"/>
          <w:szCs w:val="24"/>
        </w:rPr>
        <w:t xml:space="preserve">imum of 10% of their </w:t>
      </w:r>
      <w:r w:rsidR="00411EB9">
        <w:rPr>
          <w:rFonts w:ascii="Times New Roman" w:hAnsi="Times New Roman" w:cs="Times New Roman"/>
          <w:sz w:val="24"/>
          <w:szCs w:val="24"/>
        </w:rPr>
        <w:t xml:space="preserve">appropriated </w:t>
      </w:r>
      <w:r w:rsidR="00225066" w:rsidRPr="00225066">
        <w:rPr>
          <w:rFonts w:ascii="Times New Roman" w:hAnsi="Times New Roman" w:cs="Times New Roman"/>
          <w:sz w:val="24"/>
          <w:szCs w:val="24"/>
        </w:rPr>
        <w:t xml:space="preserve">state general fund.  </w:t>
      </w:r>
      <w:proofErr w:type="spellStart"/>
      <w:r w:rsidR="00225066" w:rsidRPr="00225066">
        <w:rPr>
          <w:rFonts w:ascii="Times New Roman" w:hAnsi="Times New Roman" w:cs="Times New Roman"/>
          <w:sz w:val="24"/>
          <w:szCs w:val="24"/>
        </w:rPr>
        <w:t>ImCal</w:t>
      </w:r>
      <w:proofErr w:type="spellEnd"/>
      <w:r w:rsidR="00225066" w:rsidRPr="00225066">
        <w:rPr>
          <w:rFonts w:ascii="Times New Roman" w:hAnsi="Times New Roman" w:cs="Times New Roman"/>
          <w:sz w:val="24"/>
          <w:szCs w:val="24"/>
        </w:rPr>
        <w:t xml:space="preserve"> would have to allocate $800,000 on top of the funds already paid for LINCAA. </w:t>
      </w:r>
      <w:proofErr w:type="spellStart"/>
      <w:r w:rsidR="00225066" w:rsidRPr="00225066">
        <w:rPr>
          <w:rFonts w:ascii="Times New Roman" w:hAnsi="Times New Roman" w:cs="Times New Roman"/>
          <w:sz w:val="24"/>
          <w:szCs w:val="24"/>
        </w:rPr>
        <w:t>ImCal</w:t>
      </w:r>
      <w:proofErr w:type="spellEnd"/>
      <w:r w:rsidR="00225066" w:rsidRPr="00225066">
        <w:rPr>
          <w:rFonts w:ascii="Times New Roman" w:hAnsi="Times New Roman" w:cs="Times New Roman"/>
          <w:sz w:val="24"/>
          <w:szCs w:val="24"/>
        </w:rPr>
        <w:t xml:space="preserve"> does not receive all of the appropriated funds due to yearly cuts. This would mean cuts to services for Imperial Calcasieu. Tanya will continue to monitor Senate Bill #58 and will send the board the talking points created by the executive directors.</w:t>
      </w:r>
    </w:p>
    <w:p w:rsidR="00225066" w:rsidRPr="00225066" w:rsidRDefault="00225066" w:rsidP="00225066">
      <w:pPr>
        <w:spacing w:after="0"/>
        <w:rPr>
          <w:rFonts w:ascii="Times New Roman" w:hAnsi="Times New Roman" w:cs="Times New Roman"/>
          <w:sz w:val="28"/>
          <w:szCs w:val="28"/>
        </w:rPr>
      </w:pPr>
    </w:p>
    <w:p w:rsidR="00576143" w:rsidRPr="00576143" w:rsidRDefault="00576143" w:rsidP="00576143">
      <w:pPr>
        <w:spacing w:after="0"/>
        <w:rPr>
          <w:rFonts w:ascii="Times New Roman" w:hAnsi="Times New Roman" w:cs="Times New Roman"/>
          <w:sz w:val="28"/>
          <w:szCs w:val="28"/>
        </w:rPr>
      </w:pPr>
    </w:p>
    <w:p w:rsidR="008C32F1" w:rsidRDefault="008C32F1"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Update on Tower Lease</w:t>
      </w:r>
    </w:p>
    <w:p w:rsidR="0066155D" w:rsidRPr="0066155D" w:rsidRDefault="0066155D" w:rsidP="0066155D">
      <w:pPr>
        <w:pStyle w:val="ListParagraph"/>
        <w:spacing w:after="0"/>
        <w:ind w:left="1080"/>
        <w:rPr>
          <w:rFonts w:ascii="Times New Roman" w:hAnsi="Times New Roman" w:cs="Times New Roman"/>
          <w:sz w:val="24"/>
          <w:szCs w:val="24"/>
        </w:rPr>
      </w:pPr>
      <w:r w:rsidRPr="0066155D">
        <w:rPr>
          <w:rFonts w:ascii="Times New Roman" w:hAnsi="Times New Roman" w:cs="Times New Roman"/>
          <w:sz w:val="24"/>
          <w:szCs w:val="24"/>
        </w:rPr>
        <w:t xml:space="preserve">Tanya reported the lease is signed with Hertz after approval from </w:t>
      </w:r>
      <w:proofErr w:type="spellStart"/>
      <w:r w:rsidRPr="0066155D">
        <w:rPr>
          <w:rFonts w:ascii="Times New Roman" w:hAnsi="Times New Roman" w:cs="Times New Roman"/>
          <w:sz w:val="24"/>
          <w:szCs w:val="24"/>
        </w:rPr>
        <w:t>ImCal’s</w:t>
      </w:r>
      <w:proofErr w:type="spellEnd"/>
      <w:r w:rsidRPr="0066155D">
        <w:rPr>
          <w:rFonts w:ascii="Times New Roman" w:hAnsi="Times New Roman" w:cs="Times New Roman"/>
          <w:sz w:val="24"/>
          <w:szCs w:val="24"/>
        </w:rPr>
        <w:t xml:space="preserve"> attorney. Construction</w:t>
      </w:r>
      <w:r w:rsidR="00411EB9">
        <w:rPr>
          <w:rFonts w:ascii="Times New Roman" w:hAnsi="Times New Roman" w:cs="Times New Roman"/>
          <w:sz w:val="24"/>
          <w:szCs w:val="24"/>
        </w:rPr>
        <w:t xml:space="preserve"> process</w:t>
      </w:r>
      <w:r w:rsidRPr="0066155D">
        <w:rPr>
          <w:rFonts w:ascii="Times New Roman" w:hAnsi="Times New Roman" w:cs="Times New Roman"/>
          <w:sz w:val="24"/>
          <w:szCs w:val="24"/>
        </w:rPr>
        <w:t xml:space="preserve"> has started and </w:t>
      </w:r>
      <w:proofErr w:type="spellStart"/>
      <w:r w:rsidRPr="0066155D">
        <w:rPr>
          <w:rFonts w:ascii="Times New Roman" w:hAnsi="Times New Roman" w:cs="Times New Roman"/>
          <w:sz w:val="24"/>
          <w:szCs w:val="24"/>
        </w:rPr>
        <w:t>ImCal</w:t>
      </w:r>
      <w:proofErr w:type="spellEnd"/>
      <w:r w:rsidRPr="0066155D">
        <w:rPr>
          <w:rFonts w:ascii="Times New Roman" w:hAnsi="Times New Roman" w:cs="Times New Roman"/>
          <w:sz w:val="24"/>
          <w:szCs w:val="24"/>
        </w:rPr>
        <w:t xml:space="preserve"> is scheduled to move </w:t>
      </w:r>
      <w:r w:rsidR="00611B34">
        <w:rPr>
          <w:rFonts w:ascii="Times New Roman" w:hAnsi="Times New Roman" w:cs="Times New Roman"/>
          <w:sz w:val="24"/>
          <w:szCs w:val="24"/>
        </w:rPr>
        <w:t xml:space="preserve">in on </w:t>
      </w:r>
      <w:r w:rsidRPr="0066155D">
        <w:rPr>
          <w:rFonts w:ascii="Times New Roman" w:hAnsi="Times New Roman" w:cs="Times New Roman"/>
          <w:sz w:val="24"/>
          <w:szCs w:val="24"/>
        </w:rPr>
        <w:t>December 1, 2017.</w:t>
      </w:r>
    </w:p>
    <w:p w:rsidR="00B57985" w:rsidRPr="0066155D" w:rsidRDefault="00B57985" w:rsidP="00B57985">
      <w:pPr>
        <w:spacing w:after="0"/>
        <w:rPr>
          <w:rFonts w:ascii="Times New Roman" w:hAnsi="Times New Roman" w:cs="Times New Roman"/>
          <w:sz w:val="24"/>
          <w:szCs w:val="24"/>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B57985" w:rsidRPr="00D63902" w:rsidRDefault="00411EB9" w:rsidP="00B57985">
      <w:pPr>
        <w:spacing w:after="0"/>
        <w:rPr>
          <w:rFonts w:ascii="Times New Roman" w:hAnsi="Times New Roman" w:cs="Times New Roman"/>
          <w:sz w:val="24"/>
          <w:szCs w:val="24"/>
        </w:rPr>
      </w:pPr>
      <w:r>
        <w:rPr>
          <w:rFonts w:ascii="Times New Roman" w:hAnsi="Times New Roman" w:cs="Times New Roman"/>
          <w:sz w:val="28"/>
          <w:szCs w:val="28"/>
        </w:rPr>
        <w:tab/>
      </w:r>
      <w:r w:rsidRPr="00D63902">
        <w:rPr>
          <w:rFonts w:ascii="Times New Roman" w:hAnsi="Times New Roman" w:cs="Times New Roman"/>
          <w:sz w:val="24"/>
          <w:szCs w:val="24"/>
        </w:rPr>
        <w:t xml:space="preserve">Gordon </w:t>
      </w:r>
      <w:proofErr w:type="spellStart"/>
      <w:r w:rsidRPr="00D63902">
        <w:rPr>
          <w:rFonts w:ascii="Times New Roman" w:hAnsi="Times New Roman" w:cs="Times New Roman"/>
          <w:sz w:val="24"/>
          <w:szCs w:val="24"/>
        </w:rPr>
        <w:t>Propst</w:t>
      </w:r>
      <w:proofErr w:type="spellEnd"/>
      <w:r w:rsidRPr="00D63902">
        <w:rPr>
          <w:rFonts w:ascii="Times New Roman" w:hAnsi="Times New Roman" w:cs="Times New Roman"/>
          <w:sz w:val="24"/>
          <w:szCs w:val="24"/>
        </w:rPr>
        <w:t xml:space="preserve"> made the following motion:</w:t>
      </w:r>
    </w:p>
    <w:p w:rsidR="00411EB9" w:rsidRPr="00D63902" w:rsidRDefault="00411EB9" w:rsidP="00B57985">
      <w:pPr>
        <w:spacing w:after="0"/>
        <w:rPr>
          <w:rFonts w:ascii="Times New Roman" w:hAnsi="Times New Roman" w:cs="Times New Roman"/>
          <w:sz w:val="24"/>
          <w:szCs w:val="24"/>
        </w:rPr>
      </w:pPr>
      <w:r w:rsidRPr="00D63902">
        <w:rPr>
          <w:rFonts w:ascii="Times New Roman" w:hAnsi="Times New Roman" w:cs="Times New Roman"/>
          <w:sz w:val="24"/>
          <w:szCs w:val="24"/>
        </w:rPr>
        <w:tab/>
      </w:r>
    </w:p>
    <w:p w:rsidR="00411EB9" w:rsidRPr="00D63902" w:rsidRDefault="00411EB9" w:rsidP="00411EB9">
      <w:pPr>
        <w:spacing w:after="0"/>
        <w:ind w:left="720"/>
        <w:rPr>
          <w:rFonts w:ascii="Times New Roman" w:hAnsi="Times New Roman" w:cs="Times New Roman"/>
          <w:sz w:val="24"/>
          <w:szCs w:val="24"/>
        </w:rPr>
      </w:pPr>
      <w:r w:rsidRPr="00D63902">
        <w:rPr>
          <w:rFonts w:ascii="Times New Roman" w:hAnsi="Times New Roman" w:cs="Times New Roman"/>
          <w:sz w:val="24"/>
          <w:szCs w:val="24"/>
        </w:rPr>
        <w:t xml:space="preserve">Be it resolved: That the </w:t>
      </w:r>
      <w:proofErr w:type="spellStart"/>
      <w:r w:rsidRPr="00D63902">
        <w:rPr>
          <w:rFonts w:ascii="Times New Roman" w:hAnsi="Times New Roman" w:cs="Times New Roman"/>
          <w:sz w:val="24"/>
          <w:szCs w:val="24"/>
        </w:rPr>
        <w:t>ImCal</w:t>
      </w:r>
      <w:proofErr w:type="spellEnd"/>
      <w:r w:rsidRPr="00D63902">
        <w:rPr>
          <w:rFonts w:ascii="Times New Roman" w:hAnsi="Times New Roman" w:cs="Times New Roman"/>
          <w:sz w:val="24"/>
          <w:szCs w:val="24"/>
        </w:rPr>
        <w:t xml:space="preserve"> Human Services Authority Board of Directors extends its highest commendation and heartiest congratulations to the 2017 </w:t>
      </w:r>
      <w:proofErr w:type="spellStart"/>
      <w:r w:rsidRPr="00D63902">
        <w:rPr>
          <w:rFonts w:ascii="Times New Roman" w:hAnsi="Times New Roman" w:cs="Times New Roman"/>
          <w:sz w:val="24"/>
          <w:szCs w:val="24"/>
        </w:rPr>
        <w:t>ImCal</w:t>
      </w:r>
      <w:proofErr w:type="spellEnd"/>
      <w:r w:rsidRPr="00D63902">
        <w:rPr>
          <w:rFonts w:ascii="Times New Roman" w:hAnsi="Times New Roman" w:cs="Times New Roman"/>
          <w:sz w:val="24"/>
          <w:szCs w:val="24"/>
        </w:rPr>
        <w:t xml:space="preserve"> HSA employee of the year, Nikki James. </w:t>
      </w:r>
      <w:r w:rsidR="00D63902" w:rsidRPr="00D63902">
        <w:rPr>
          <w:rFonts w:ascii="Times New Roman" w:hAnsi="Times New Roman" w:cs="Times New Roman"/>
          <w:sz w:val="24"/>
          <w:szCs w:val="24"/>
        </w:rPr>
        <w:t xml:space="preserve">Betty Cunningham motioned and Diana Hamilton seconded. </w:t>
      </w:r>
    </w:p>
    <w:p w:rsidR="00D63902" w:rsidRDefault="00D63902" w:rsidP="00411EB9">
      <w:pPr>
        <w:spacing w:after="0"/>
        <w:ind w:left="72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66155D">
        <w:rPr>
          <w:rFonts w:ascii="Times New Roman" w:hAnsi="Times New Roman" w:cs="Times New Roman"/>
          <w:sz w:val="28"/>
          <w:szCs w:val="28"/>
        </w:rPr>
        <w:t>—June 13, 2017</w:t>
      </w:r>
    </w:p>
    <w:p w:rsidR="00B57985" w:rsidRDefault="00B57985" w:rsidP="00B57985">
      <w:pPr>
        <w:spacing w:after="0"/>
        <w:rPr>
          <w:rFonts w:ascii="Times New Roman" w:hAnsi="Times New Roman" w:cs="Times New Roman"/>
          <w:sz w:val="28"/>
          <w:szCs w:val="28"/>
        </w:rPr>
      </w:pPr>
    </w:p>
    <w:p w:rsidR="00B57985" w:rsidRDefault="00D2674A"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66155D" w:rsidRPr="006E7038" w:rsidRDefault="006E7038" w:rsidP="006E7038">
      <w:pPr>
        <w:spacing w:after="0"/>
        <w:ind w:left="720"/>
        <w:rPr>
          <w:rFonts w:ascii="Times New Roman" w:hAnsi="Times New Roman" w:cs="Times New Roman"/>
          <w:sz w:val="24"/>
          <w:szCs w:val="24"/>
        </w:rPr>
      </w:pPr>
      <w:r w:rsidRPr="006E7038">
        <w:rPr>
          <w:rFonts w:ascii="Times New Roman" w:hAnsi="Times New Roman" w:cs="Times New Roman"/>
          <w:sz w:val="24"/>
          <w:szCs w:val="24"/>
        </w:rPr>
        <w:t xml:space="preserve">Gordon </w:t>
      </w:r>
      <w:proofErr w:type="spellStart"/>
      <w:r w:rsidRPr="006E7038">
        <w:rPr>
          <w:rFonts w:ascii="Times New Roman" w:hAnsi="Times New Roman" w:cs="Times New Roman"/>
          <w:sz w:val="24"/>
          <w:szCs w:val="24"/>
        </w:rPr>
        <w:t>Propst</w:t>
      </w:r>
      <w:proofErr w:type="spellEnd"/>
      <w:r w:rsidRPr="006E7038">
        <w:rPr>
          <w:rFonts w:ascii="Times New Roman" w:hAnsi="Times New Roman" w:cs="Times New Roman"/>
          <w:sz w:val="24"/>
          <w:szCs w:val="24"/>
        </w:rPr>
        <w:t xml:space="preserve"> entertained a motion to </w:t>
      </w:r>
      <w:r w:rsidR="00411EB9" w:rsidRPr="006E7038">
        <w:rPr>
          <w:rFonts w:ascii="Times New Roman" w:hAnsi="Times New Roman" w:cs="Times New Roman"/>
          <w:sz w:val="24"/>
          <w:szCs w:val="24"/>
        </w:rPr>
        <w:t>adjourn</w:t>
      </w:r>
      <w:r w:rsidRPr="006E7038">
        <w:rPr>
          <w:rFonts w:ascii="Times New Roman" w:hAnsi="Times New Roman" w:cs="Times New Roman"/>
          <w:sz w:val="24"/>
          <w:szCs w:val="24"/>
        </w:rPr>
        <w:t xml:space="preserve"> the meeting. Scott Morgan motioned and Diana Hamilton seconded. Meeting adjourned at 6:46pm. </w:t>
      </w:r>
      <w:bookmarkStart w:id="0" w:name="_GoBack"/>
      <w:bookmarkEnd w:id="0"/>
    </w:p>
    <w:sectPr w:rsidR="0066155D" w:rsidRPr="006E7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C45"/>
    <w:multiLevelType w:val="hybridMultilevel"/>
    <w:tmpl w:val="E3B06D56"/>
    <w:lvl w:ilvl="0" w:tplc="A4D2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65A25"/>
    <w:multiLevelType w:val="hybridMultilevel"/>
    <w:tmpl w:val="2C341248"/>
    <w:lvl w:ilvl="0" w:tplc="79CAB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E62A1"/>
    <w:multiLevelType w:val="hybridMultilevel"/>
    <w:tmpl w:val="2A0A4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6515F5"/>
    <w:multiLevelType w:val="hybridMultilevel"/>
    <w:tmpl w:val="561622D2"/>
    <w:lvl w:ilvl="0" w:tplc="00AC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C0A4D"/>
    <w:multiLevelType w:val="hybridMultilevel"/>
    <w:tmpl w:val="C214EAEA"/>
    <w:lvl w:ilvl="0" w:tplc="CAACA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265201"/>
    <w:multiLevelType w:val="hybridMultilevel"/>
    <w:tmpl w:val="4A2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9"/>
  </w:num>
  <w:num w:numId="6">
    <w:abstractNumId w:val="5"/>
  </w:num>
  <w:num w:numId="7">
    <w:abstractNumId w:val="3"/>
  </w:num>
  <w:num w:numId="8">
    <w:abstractNumId w:val="7"/>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C712F"/>
    <w:rsid w:val="00225066"/>
    <w:rsid w:val="002A1E65"/>
    <w:rsid w:val="002A6E8F"/>
    <w:rsid w:val="002B60FA"/>
    <w:rsid w:val="002E67B8"/>
    <w:rsid w:val="0037124F"/>
    <w:rsid w:val="00375D82"/>
    <w:rsid w:val="003A2E5F"/>
    <w:rsid w:val="00411EB9"/>
    <w:rsid w:val="00423870"/>
    <w:rsid w:val="00467285"/>
    <w:rsid w:val="004D19F6"/>
    <w:rsid w:val="00520B46"/>
    <w:rsid w:val="00576143"/>
    <w:rsid w:val="005C41CF"/>
    <w:rsid w:val="00611B34"/>
    <w:rsid w:val="0066155D"/>
    <w:rsid w:val="006A2AD3"/>
    <w:rsid w:val="006E7038"/>
    <w:rsid w:val="007379C9"/>
    <w:rsid w:val="0074768D"/>
    <w:rsid w:val="0076581F"/>
    <w:rsid w:val="008C291B"/>
    <w:rsid w:val="008C32F1"/>
    <w:rsid w:val="00967BCF"/>
    <w:rsid w:val="0097468E"/>
    <w:rsid w:val="009768BB"/>
    <w:rsid w:val="009A336B"/>
    <w:rsid w:val="009B5177"/>
    <w:rsid w:val="00A04A58"/>
    <w:rsid w:val="00A23018"/>
    <w:rsid w:val="00B368FF"/>
    <w:rsid w:val="00B57985"/>
    <w:rsid w:val="00BE122A"/>
    <w:rsid w:val="00C74419"/>
    <w:rsid w:val="00C80F9F"/>
    <w:rsid w:val="00D2674A"/>
    <w:rsid w:val="00D54485"/>
    <w:rsid w:val="00D63902"/>
    <w:rsid w:val="00D72EF7"/>
    <w:rsid w:val="00D80432"/>
    <w:rsid w:val="00F144E7"/>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28B8"/>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2017-04-03T20:27:00Z</cp:lastPrinted>
  <dcterms:created xsi:type="dcterms:W3CDTF">2017-05-16T21:13:00Z</dcterms:created>
  <dcterms:modified xsi:type="dcterms:W3CDTF">2017-05-16T21:13:00Z</dcterms:modified>
</cp:coreProperties>
</file>